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40D4" w14:textId="77777777" w:rsidR="00E34CD5" w:rsidRPr="00A45100" w:rsidRDefault="00E34CD5" w:rsidP="00E34CD5">
      <w:pPr>
        <w:jc w:val="center"/>
        <w:rPr>
          <w:rFonts w:ascii="Calibri" w:hAnsi="Calibri"/>
          <w:b/>
          <w:sz w:val="28"/>
          <w:szCs w:val="28"/>
        </w:rPr>
      </w:pPr>
      <w:r>
        <w:rPr>
          <w:rFonts w:ascii="Calibri" w:hAnsi="Calibri"/>
          <w:b/>
          <w:sz w:val="28"/>
          <w:szCs w:val="28"/>
        </w:rPr>
        <w:t>MINUTES OF THE 56TH</w:t>
      </w:r>
      <w:r w:rsidRPr="00A45100">
        <w:rPr>
          <w:rFonts w:ascii="Calibri" w:hAnsi="Calibri"/>
          <w:b/>
          <w:sz w:val="28"/>
          <w:szCs w:val="28"/>
        </w:rPr>
        <w:t xml:space="preserve"> ANNUAL GENERAL MEETING</w:t>
      </w:r>
      <w:r w:rsidRPr="00A45100">
        <w:rPr>
          <w:rFonts w:ascii="Calibri" w:hAnsi="Calibri"/>
          <w:sz w:val="28"/>
          <w:szCs w:val="28"/>
        </w:rPr>
        <w:t xml:space="preserve"> </w:t>
      </w:r>
      <w:r w:rsidRPr="00A45100">
        <w:rPr>
          <w:rFonts w:ascii="Calibri" w:hAnsi="Calibri"/>
          <w:b/>
          <w:sz w:val="28"/>
          <w:szCs w:val="28"/>
        </w:rPr>
        <w:t xml:space="preserve">OF </w:t>
      </w:r>
    </w:p>
    <w:p w14:paraId="496ADD0E" w14:textId="77777777" w:rsidR="00E34CD5" w:rsidRPr="00A45100" w:rsidRDefault="00E34CD5" w:rsidP="00E34CD5">
      <w:pPr>
        <w:jc w:val="center"/>
        <w:rPr>
          <w:rFonts w:ascii="Calibri" w:hAnsi="Calibri"/>
          <w:b/>
          <w:sz w:val="28"/>
          <w:szCs w:val="28"/>
        </w:rPr>
      </w:pPr>
      <w:r w:rsidRPr="00A45100">
        <w:rPr>
          <w:rFonts w:ascii="Calibri" w:hAnsi="Calibri"/>
          <w:b/>
          <w:sz w:val="28"/>
          <w:szCs w:val="28"/>
        </w:rPr>
        <w:t>THE ASSOCIATION FOR PERIOPERATIVE PRACTICE</w:t>
      </w:r>
    </w:p>
    <w:p w14:paraId="23AF4C56" w14:textId="77777777" w:rsidR="00E34CD5" w:rsidRPr="002170D0" w:rsidRDefault="00E34CD5" w:rsidP="00E34CD5">
      <w:pPr>
        <w:pStyle w:val="Heading1"/>
        <w:jc w:val="center"/>
        <w:rPr>
          <w:rFonts w:ascii="Calibri" w:hAnsi="Calibri"/>
          <w:sz w:val="22"/>
          <w:szCs w:val="22"/>
          <w:u w:val="none"/>
        </w:rPr>
      </w:pPr>
      <w:r w:rsidRPr="002170D0">
        <w:rPr>
          <w:rFonts w:ascii="Calibri" w:hAnsi="Calibri"/>
          <w:sz w:val="22"/>
          <w:szCs w:val="22"/>
          <w:u w:val="none"/>
        </w:rPr>
        <w:t>Registered Charity No: 1118444</w:t>
      </w:r>
    </w:p>
    <w:p w14:paraId="17104873" w14:textId="77777777" w:rsidR="00E34CD5" w:rsidRDefault="00E34CD5" w:rsidP="00E34CD5">
      <w:pPr>
        <w:jc w:val="center"/>
        <w:rPr>
          <w:rFonts w:ascii="Calibri" w:hAnsi="Calibri"/>
          <w:b/>
          <w:szCs w:val="24"/>
        </w:rPr>
      </w:pPr>
      <w:r w:rsidRPr="00A45100">
        <w:rPr>
          <w:rFonts w:ascii="Calibri" w:hAnsi="Calibri"/>
          <w:b/>
          <w:szCs w:val="24"/>
        </w:rPr>
        <w:t xml:space="preserve">Held on </w:t>
      </w:r>
      <w:r>
        <w:rPr>
          <w:rFonts w:ascii="Calibri" w:hAnsi="Calibri"/>
          <w:b/>
          <w:szCs w:val="24"/>
        </w:rPr>
        <w:t xml:space="preserve">Thursday 4 November 2021 at the Hilton Hotel, West Midlands </w:t>
      </w:r>
    </w:p>
    <w:p w14:paraId="66B82902" w14:textId="77777777" w:rsidR="00E34CD5" w:rsidRDefault="00E34CD5" w:rsidP="00E34CD5">
      <w:pPr>
        <w:jc w:val="center"/>
        <w:rPr>
          <w:rFonts w:ascii="Calibri" w:hAnsi="Calibri"/>
          <w:b/>
          <w:szCs w:val="24"/>
        </w:rPr>
      </w:pPr>
    </w:p>
    <w:p w14:paraId="420A2BA3" w14:textId="77777777" w:rsidR="00E34CD5" w:rsidRPr="0005079A" w:rsidRDefault="00E34CD5" w:rsidP="00E34CD5">
      <w:pPr>
        <w:rPr>
          <w:rFonts w:ascii="Calibri" w:hAnsi="Calibri"/>
          <w:bCs/>
          <w:szCs w:val="24"/>
        </w:rPr>
      </w:pPr>
      <w:r>
        <w:rPr>
          <w:rFonts w:ascii="Calibri" w:hAnsi="Calibri"/>
          <w:b/>
          <w:szCs w:val="24"/>
        </w:rPr>
        <w:t xml:space="preserve">Apologies for Absence: </w:t>
      </w:r>
      <w:r>
        <w:rPr>
          <w:rFonts w:ascii="Calibri" w:hAnsi="Calibri"/>
          <w:b/>
          <w:szCs w:val="24"/>
        </w:rPr>
        <w:tab/>
      </w:r>
      <w:r>
        <w:rPr>
          <w:rFonts w:ascii="Calibri" w:hAnsi="Calibri"/>
          <w:bCs/>
          <w:szCs w:val="24"/>
        </w:rPr>
        <w:t>Ros Moore, Non-elected Trustee</w:t>
      </w:r>
    </w:p>
    <w:p w14:paraId="1B38D400" w14:textId="77777777" w:rsidR="00E34CD5" w:rsidRDefault="00E34CD5" w:rsidP="00E34CD5"/>
    <w:p w14:paraId="6E29B7EC" w14:textId="77777777" w:rsidR="00E34CD5" w:rsidRPr="00DC5A3D" w:rsidRDefault="00E34CD5" w:rsidP="00E34CD5">
      <w:pPr>
        <w:tabs>
          <w:tab w:val="left" w:pos="426"/>
        </w:tabs>
        <w:jc w:val="both"/>
        <w:rPr>
          <w:rFonts w:ascii="Calibri" w:hAnsi="Calibri"/>
          <w:b/>
          <w:sz w:val="22"/>
          <w:szCs w:val="22"/>
        </w:rPr>
      </w:pPr>
      <w:r w:rsidRPr="00DC5A3D">
        <w:rPr>
          <w:rFonts w:ascii="Calibri" w:hAnsi="Calibri"/>
          <w:b/>
          <w:sz w:val="22"/>
          <w:szCs w:val="22"/>
        </w:rPr>
        <w:t>1.</w:t>
      </w:r>
      <w:r w:rsidRPr="00DC5A3D">
        <w:rPr>
          <w:rFonts w:ascii="Calibri" w:hAnsi="Calibri"/>
          <w:b/>
          <w:sz w:val="22"/>
          <w:szCs w:val="22"/>
        </w:rPr>
        <w:tab/>
        <w:t>Opening Remarks</w:t>
      </w:r>
    </w:p>
    <w:p w14:paraId="5181D437" w14:textId="77777777" w:rsidR="00E34CD5" w:rsidRPr="00DC5A3D" w:rsidRDefault="00E34CD5" w:rsidP="00E34CD5">
      <w:pPr>
        <w:tabs>
          <w:tab w:val="left" w:pos="426"/>
        </w:tabs>
        <w:jc w:val="both"/>
        <w:rPr>
          <w:rFonts w:ascii="Calibri" w:hAnsi="Calibri"/>
          <w:sz w:val="22"/>
          <w:szCs w:val="22"/>
        </w:rPr>
      </w:pPr>
    </w:p>
    <w:p w14:paraId="7CB72901" w14:textId="77777777" w:rsidR="00E34CD5" w:rsidRPr="00DC5A3D" w:rsidRDefault="00E34CD5" w:rsidP="00E34CD5">
      <w:pPr>
        <w:tabs>
          <w:tab w:val="left" w:pos="426"/>
        </w:tabs>
        <w:jc w:val="both"/>
        <w:rPr>
          <w:rFonts w:ascii="Calibri" w:hAnsi="Calibri"/>
          <w:sz w:val="22"/>
          <w:szCs w:val="22"/>
        </w:rPr>
      </w:pPr>
      <w:r>
        <w:rPr>
          <w:rFonts w:ascii="Calibri" w:hAnsi="Calibri"/>
          <w:sz w:val="22"/>
          <w:szCs w:val="22"/>
        </w:rPr>
        <w:t>John Dade (JD)</w:t>
      </w:r>
      <w:r w:rsidRPr="00DC5A3D">
        <w:rPr>
          <w:rFonts w:ascii="Calibri" w:hAnsi="Calibri"/>
          <w:sz w:val="22"/>
          <w:szCs w:val="22"/>
        </w:rPr>
        <w:t xml:space="preserve">, </w:t>
      </w:r>
      <w:r>
        <w:rPr>
          <w:rFonts w:ascii="Calibri" w:hAnsi="Calibri"/>
          <w:sz w:val="22"/>
          <w:szCs w:val="22"/>
        </w:rPr>
        <w:t>AfPP President</w:t>
      </w:r>
      <w:r w:rsidRPr="00DC5A3D">
        <w:rPr>
          <w:rFonts w:ascii="Calibri" w:hAnsi="Calibri"/>
          <w:sz w:val="22"/>
          <w:szCs w:val="22"/>
        </w:rPr>
        <w:t xml:space="preserve">, opened the meeting and welcomed those present to the </w:t>
      </w:r>
      <w:r>
        <w:rPr>
          <w:rFonts w:ascii="Calibri" w:hAnsi="Calibri"/>
          <w:sz w:val="22"/>
          <w:szCs w:val="22"/>
        </w:rPr>
        <w:t>56th</w:t>
      </w:r>
      <w:r w:rsidRPr="00DC5A3D">
        <w:rPr>
          <w:rFonts w:ascii="Calibri" w:hAnsi="Calibri"/>
          <w:sz w:val="22"/>
          <w:szCs w:val="22"/>
        </w:rPr>
        <w:t xml:space="preserve"> Annual General Meeting</w:t>
      </w:r>
      <w:r>
        <w:rPr>
          <w:rFonts w:ascii="Calibri" w:hAnsi="Calibri"/>
          <w:sz w:val="22"/>
          <w:szCs w:val="22"/>
        </w:rPr>
        <w:t xml:space="preserve"> reminding everyone only members are entitled to vote</w:t>
      </w:r>
      <w:r w:rsidRPr="00DC5A3D">
        <w:rPr>
          <w:rFonts w:ascii="Calibri" w:hAnsi="Calibri"/>
          <w:sz w:val="22"/>
          <w:szCs w:val="22"/>
        </w:rPr>
        <w:t xml:space="preserve">. </w:t>
      </w:r>
      <w:r>
        <w:rPr>
          <w:rFonts w:ascii="Calibri" w:hAnsi="Calibri"/>
          <w:sz w:val="22"/>
          <w:szCs w:val="22"/>
        </w:rPr>
        <w:t xml:space="preserve">However, there were two corporate member representatives present and it was confirmed that they were able to vote as a member. </w:t>
      </w:r>
      <w:r w:rsidRPr="00DC5A3D">
        <w:rPr>
          <w:rFonts w:ascii="Calibri" w:hAnsi="Calibri"/>
          <w:sz w:val="22"/>
          <w:szCs w:val="22"/>
        </w:rPr>
        <w:t xml:space="preserve"> It was confirmed the required number of </w:t>
      </w:r>
      <w:proofErr w:type="gramStart"/>
      <w:r w:rsidRPr="00DC5A3D">
        <w:rPr>
          <w:rFonts w:ascii="Calibri" w:hAnsi="Calibri"/>
          <w:sz w:val="22"/>
          <w:szCs w:val="22"/>
        </w:rPr>
        <w:t>Regions</w:t>
      </w:r>
      <w:proofErr w:type="gramEnd"/>
      <w:r w:rsidRPr="00DC5A3D">
        <w:rPr>
          <w:rFonts w:ascii="Calibri" w:hAnsi="Calibri"/>
          <w:sz w:val="22"/>
          <w:szCs w:val="22"/>
        </w:rPr>
        <w:t xml:space="preserve"> were represented.</w:t>
      </w:r>
      <w:r>
        <w:rPr>
          <w:rFonts w:ascii="Calibri" w:hAnsi="Calibri"/>
          <w:sz w:val="22"/>
          <w:szCs w:val="22"/>
        </w:rPr>
        <w:t xml:space="preserve">   Current membership at year end (31 March 2021) 6789.</w:t>
      </w:r>
    </w:p>
    <w:p w14:paraId="19AD0234" w14:textId="77777777" w:rsidR="00E34CD5" w:rsidRDefault="00E34CD5" w:rsidP="00E34CD5">
      <w:pPr>
        <w:tabs>
          <w:tab w:val="left" w:pos="426"/>
        </w:tabs>
        <w:jc w:val="both"/>
        <w:rPr>
          <w:rFonts w:ascii="Calibri" w:hAnsi="Calibri"/>
          <w:sz w:val="22"/>
          <w:szCs w:val="22"/>
        </w:rPr>
      </w:pPr>
    </w:p>
    <w:p w14:paraId="1D3A3BAA" w14:textId="77777777" w:rsidR="00E34CD5" w:rsidRPr="00DC5A3D" w:rsidRDefault="00E34CD5" w:rsidP="00E34CD5">
      <w:pPr>
        <w:tabs>
          <w:tab w:val="left" w:pos="426"/>
        </w:tabs>
        <w:jc w:val="both"/>
        <w:rPr>
          <w:rFonts w:ascii="Calibri" w:hAnsi="Calibri"/>
          <w:b/>
          <w:sz w:val="22"/>
          <w:szCs w:val="22"/>
        </w:rPr>
      </w:pPr>
      <w:r w:rsidRPr="00DC5A3D">
        <w:rPr>
          <w:rFonts w:ascii="Calibri" w:hAnsi="Calibri"/>
          <w:b/>
          <w:sz w:val="22"/>
          <w:szCs w:val="22"/>
        </w:rPr>
        <w:t>2.</w:t>
      </w:r>
      <w:r w:rsidRPr="00DC5A3D">
        <w:rPr>
          <w:rFonts w:ascii="Calibri" w:hAnsi="Calibri"/>
          <w:b/>
          <w:sz w:val="22"/>
          <w:szCs w:val="22"/>
        </w:rPr>
        <w:tab/>
        <w:t xml:space="preserve">Adopt the Minutes of </w:t>
      </w:r>
      <w:r>
        <w:rPr>
          <w:rFonts w:ascii="Calibri" w:hAnsi="Calibri"/>
          <w:b/>
          <w:sz w:val="22"/>
          <w:szCs w:val="22"/>
        </w:rPr>
        <w:t>the 55th</w:t>
      </w:r>
      <w:r w:rsidRPr="00DC5A3D">
        <w:rPr>
          <w:rFonts w:ascii="Calibri" w:hAnsi="Calibri"/>
          <w:b/>
          <w:sz w:val="22"/>
          <w:szCs w:val="22"/>
        </w:rPr>
        <w:t xml:space="preserve"> AGM held on </w:t>
      </w:r>
      <w:r>
        <w:rPr>
          <w:rFonts w:ascii="Calibri" w:hAnsi="Calibri"/>
          <w:b/>
          <w:sz w:val="22"/>
          <w:szCs w:val="22"/>
        </w:rPr>
        <w:t>9 August 2019</w:t>
      </w:r>
    </w:p>
    <w:p w14:paraId="5E0FBA21" w14:textId="77777777" w:rsidR="00E34CD5" w:rsidRPr="00DC5A3D" w:rsidRDefault="00E34CD5" w:rsidP="00E34CD5">
      <w:pPr>
        <w:tabs>
          <w:tab w:val="left" w:pos="426"/>
        </w:tabs>
        <w:jc w:val="both"/>
        <w:rPr>
          <w:rFonts w:ascii="Calibri" w:hAnsi="Calibri"/>
          <w:b/>
          <w:sz w:val="22"/>
          <w:szCs w:val="22"/>
        </w:rPr>
      </w:pPr>
    </w:p>
    <w:p w14:paraId="1C6467DF" w14:textId="77777777" w:rsidR="00E34CD5" w:rsidRDefault="00E34CD5" w:rsidP="00E34CD5">
      <w:pPr>
        <w:pStyle w:val="ListParagraph"/>
        <w:tabs>
          <w:tab w:val="left" w:pos="426"/>
        </w:tabs>
        <w:ind w:left="0"/>
        <w:jc w:val="both"/>
        <w:rPr>
          <w:rFonts w:ascii="Calibri" w:hAnsi="Calibri"/>
          <w:sz w:val="22"/>
          <w:szCs w:val="22"/>
        </w:rPr>
      </w:pPr>
      <w:r w:rsidRPr="00DC5A3D">
        <w:rPr>
          <w:rFonts w:ascii="Calibri" w:hAnsi="Calibri"/>
          <w:sz w:val="22"/>
          <w:szCs w:val="22"/>
        </w:rPr>
        <w:t xml:space="preserve">The Minutes of the </w:t>
      </w:r>
      <w:r>
        <w:rPr>
          <w:rFonts w:ascii="Calibri" w:hAnsi="Calibri"/>
          <w:sz w:val="22"/>
          <w:szCs w:val="22"/>
        </w:rPr>
        <w:t xml:space="preserve">55th </w:t>
      </w:r>
      <w:r w:rsidRPr="00DC5A3D">
        <w:rPr>
          <w:rFonts w:ascii="Calibri" w:hAnsi="Calibri"/>
          <w:sz w:val="22"/>
          <w:szCs w:val="22"/>
        </w:rPr>
        <w:t xml:space="preserve">AfPP AGM held on </w:t>
      </w:r>
      <w:r>
        <w:rPr>
          <w:rFonts w:ascii="Calibri" w:hAnsi="Calibri"/>
          <w:sz w:val="22"/>
          <w:szCs w:val="22"/>
        </w:rPr>
        <w:t>9 August 2019</w:t>
      </w:r>
      <w:r w:rsidRPr="00DC5A3D">
        <w:rPr>
          <w:rFonts w:ascii="Calibri" w:hAnsi="Calibri"/>
          <w:sz w:val="22"/>
          <w:szCs w:val="22"/>
        </w:rPr>
        <w:t xml:space="preserve"> had been previously circulated.  There being no amendments, </w:t>
      </w:r>
      <w:r>
        <w:rPr>
          <w:rFonts w:ascii="Calibri" w:hAnsi="Calibri"/>
          <w:sz w:val="22"/>
          <w:szCs w:val="22"/>
        </w:rPr>
        <w:t>JD</w:t>
      </w:r>
      <w:r w:rsidRPr="00DC5A3D">
        <w:rPr>
          <w:rFonts w:ascii="Calibri" w:hAnsi="Calibri"/>
          <w:sz w:val="22"/>
          <w:szCs w:val="22"/>
        </w:rPr>
        <w:t xml:space="preserve"> asked for a show of hands to confirm it was the wish that the Minutes be adopted.  Minutes to be signed as a true and accurate record.  </w:t>
      </w:r>
    </w:p>
    <w:p w14:paraId="52F18E5B" w14:textId="77777777" w:rsidR="00E34CD5" w:rsidRPr="00636446" w:rsidRDefault="00E34CD5" w:rsidP="00E34CD5">
      <w:pPr>
        <w:pStyle w:val="ListParagraph"/>
        <w:tabs>
          <w:tab w:val="left" w:pos="426"/>
        </w:tabs>
        <w:ind w:left="0"/>
        <w:jc w:val="both"/>
        <w:rPr>
          <w:rFonts w:ascii="Calibri" w:hAnsi="Calibri"/>
          <w:sz w:val="22"/>
          <w:szCs w:val="22"/>
        </w:rPr>
      </w:pPr>
    </w:p>
    <w:p w14:paraId="17EF29AE" w14:textId="77777777" w:rsidR="00E34CD5" w:rsidRDefault="00E34CD5" w:rsidP="00E34CD5">
      <w:pPr>
        <w:tabs>
          <w:tab w:val="left" w:pos="426"/>
        </w:tabs>
        <w:jc w:val="both"/>
        <w:rPr>
          <w:rFonts w:ascii="Calibri" w:hAnsi="Calibri"/>
          <w:b/>
          <w:sz w:val="22"/>
          <w:szCs w:val="22"/>
        </w:rPr>
      </w:pPr>
      <w:r>
        <w:rPr>
          <w:rFonts w:ascii="Calibri" w:hAnsi="Calibri"/>
          <w:b/>
          <w:sz w:val="22"/>
          <w:szCs w:val="22"/>
        </w:rPr>
        <w:t>3</w:t>
      </w:r>
      <w:r w:rsidRPr="00E91F19">
        <w:rPr>
          <w:rFonts w:ascii="Calibri" w:hAnsi="Calibri"/>
          <w:b/>
          <w:sz w:val="22"/>
          <w:szCs w:val="22"/>
        </w:rPr>
        <w:t>.</w:t>
      </w:r>
      <w:r w:rsidRPr="00E91F19">
        <w:rPr>
          <w:rFonts w:ascii="Calibri" w:hAnsi="Calibri"/>
          <w:b/>
          <w:sz w:val="22"/>
          <w:szCs w:val="22"/>
        </w:rPr>
        <w:tab/>
        <w:t>President’s Report</w:t>
      </w:r>
    </w:p>
    <w:p w14:paraId="4D1EABE9" w14:textId="77777777" w:rsidR="00E34CD5" w:rsidRDefault="00E34CD5" w:rsidP="00E34CD5">
      <w:pPr>
        <w:tabs>
          <w:tab w:val="left" w:pos="426"/>
        </w:tabs>
        <w:jc w:val="both"/>
        <w:rPr>
          <w:rFonts w:ascii="Calibri" w:hAnsi="Calibri"/>
          <w:b/>
          <w:sz w:val="22"/>
          <w:szCs w:val="22"/>
        </w:rPr>
      </w:pPr>
    </w:p>
    <w:p w14:paraId="2CB5F039" w14:textId="2B67C4CC" w:rsidR="00E34CD5" w:rsidRDefault="00E34CD5" w:rsidP="00E34CD5">
      <w:pPr>
        <w:tabs>
          <w:tab w:val="left" w:pos="426"/>
        </w:tabs>
        <w:jc w:val="both"/>
        <w:rPr>
          <w:rFonts w:ascii="Calibri" w:hAnsi="Calibri"/>
          <w:sz w:val="22"/>
          <w:szCs w:val="22"/>
        </w:rPr>
      </w:pPr>
      <w:r>
        <w:rPr>
          <w:rFonts w:ascii="Calibri" w:hAnsi="Calibri"/>
          <w:sz w:val="22"/>
          <w:szCs w:val="22"/>
        </w:rPr>
        <w:t>JD provided a brief overview of his tenure as president, which had commence</w:t>
      </w:r>
      <w:r w:rsidR="003C746B">
        <w:rPr>
          <w:rFonts w:ascii="Calibri" w:hAnsi="Calibri"/>
          <w:sz w:val="22"/>
          <w:szCs w:val="22"/>
        </w:rPr>
        <w:t>d</w:t>
      </w:r>
      <w:r>
        <w:rPr>
          <w:rFonts w:ascii="Calibri" w:hAnsi="Calibri"/>
          <w:sz w:val="22"/>
          <w:szCs w:val="22"/>
        </w:rPr>
        <w:t xml:space="preserve"> early due to the Vice President not being able to take up post.  His focus has been on engagement and getting to know the HQ team and board. </w:t>
      </w:r>
    </w:p>
    <w:p w14:paraId="5ACD87BB" w14:textId="77777777" w:rsidR="00E34CD5" w:rsidRDefault="00E34CD5" w:rsidP="00E34CD5">
      <w:pPr>
        <w:tabs>
          <w:tab w:val="left" w:pos="426"/>
        </w:tabs>
        <w:jc w:val="both"/>
        <w:rPr>
          <w:rFonts w:ascii="Calibri" w:hAnsi="Calibri"/>
          <w:sz w:val="22"/>
          <w:szCs w:val="22"/>
        </w:rPr>
      </w:pPr>
    </w:p>
    <w:p w14:paraId="19DD06A6"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A full updated of his activities can be found in the March 2021 report and accounts. </w:t>
      </w:r>
    </w:p>
    <w:p w14:paraId="4F54CF7E" w14:textId="77777777" w:rsidR="00E34CD5" w:rsidRDefault="00E34CD5" w:rsidP="00E34CD5">
      <w:pPr>
        <w:tabs>
          <w:tab w:val="left" w:pos="426"/>
        </w:tabs>
        <w:jc w:val="both"/>
        <w:rPr>
          <w:rFonts w:ascii="Calibri" w:hAnsi="Calibri"/>
          <w:sz w:val="22"/>
          <w:szCs w:val="22"/>
        </w:rPr>
      </w:pPr>
    </w:p>
    <w:p w14:paraId="4C2C260B" w14:textId="77777777" w:rsidR="00E34CD5" w:rsidRDefault="00E34CD5" w:rsidP="00E34CD5">
      <w:pPr>
        <w:tabs>
          <w:tab w:val="left" w:pos="426"/>
        </w:tabs>
        <w:jc w:val="both"/>
        <w:rPr>
          <w:rFonts w:ascii="Calibri" w:hAnsi="Calibri"/>
          <w:sz w:val="22"/>
          <w:szCs w:val="22"/>
        </w:rPr>
      </w:pPr>
      <w:r>
        <w:rPr>
          <w:rFonts w:ascii="Calibri" w:hAnsi="Calibri"/>
          <w:sz w:val="22"/>
          <w:szCs w:val="22"/>
        </w:rPr>
        <w:t>JD handed to DS for her update and the three formal votes:</w:t>
      </w:r>
    </w:p>
    <w:p w14:paraId="54BC4957" w14:textId="77777777" w:rsidR="00E34CD5" w:rsidRDefault="00E34CD5" w:rsidP="00E34CD5">
      <w:pPr>
        <w:tabs>
          <w:tab w:val="left" w:pos="426"/>
        </w:tabs>
        <w:jc w:val="both"/>
        <w:rPr>
          <w:rFonts w:ascii="Calibri" w:hAnsi="Calibri"/>
          <w:sz w:val="22"/>
          <w:szCs w:val="22"/>
        </w:rPr>
      </w:pPr>
    </w:p>
    <w:p w14:paraId="5656642C" w14:textId="77777777" w:rsidR="00E34CD5" w:rsidRPr="00DC5A3D" w:rsidRDefault="00E34CD5" w:rsidP="00E34CD5">
      <w:pPr>
        <w:tabs>
          <w:tab w:val="left" w:pos="426"/>
        </w:tabs>
        <w:jc w:val="both"/>
        <w:rPr>
          <w:rFonts w:ascii="Calibri" w:hAnsi="Calibri"/>
          <w:b/>
          <w:sz w:val="22"/>
          <w:szCs w:val="22"/>
        </w:rPr>
      </w:pPr>
      <w:r>
        <w:rPr>
          <w:rFonts w:ascii="Calibri" w:hAnsi="Calibri"/>
          <w:b/>
          <w:sz w:val="22"/>
          <w:szCs w:val="22"/>
        </w:rPr>
        <w:t>4.</w:t>
      </w:r>
      <w:r w:rsidRPr="00DC5A3D">
        <w:rPr>
          <w:rFonts w:ascii="Calibri" w:hAnsi="Calibri"/>
          <w:b/>
          <w:sz w:val="22"/>
          <w:szCs w:val="22"/>
        </w:rPr>
        <w:tab/>
        <w:t>Chief Executive’s Report</w:t>
      </w:r>
    </w:p>
    <w:p w14:paraId="4B4DD675" w14:textId="77777777" w:rsidR="00E34CD5" w:rsidRPr="00DC5A3D" w:rsidRDefault="00E34CD5" w:rsidP="00E34CD5">
      <w:pPr>
        <w:tabs>
          <w:tab w:val="left" w:pos="426"/>
        </w:tabs>
        <w:jc w:val="both"/>
        <w:rPr>
          <w:rFonts w:ascii="Calibri" w:hAnsi="Calibri"/>
          <w:sz w:val="22"/>
          <w:szCs w:val="22"/>
        </w:rPr>
      </w:pPr>
    </w:p>
    <w:p w14:paraId="0429249E" w14:textId="77777777" w:rsidR="00E34CD5" w:rsidRDefault="00E34CD5" w:rsidP="00E34CD5">
      <w:pPr>
        <w:tabs>
          <w:tab w:val="left" w:pos="426"/>
        </w:tabs>
        <w:jc w:val="both"/>
        <w:rPr>
          <w:rFonts w:ascii="Calibri" w:hAnsi="Calibri"/>
          <w:sz w:val="22"/>
          <w:szCs w:val="22"/>
        </w:rPr>
      </w:pPr>
      <w:r>
        <w:rPr>
          <w:rFonts w:ascii="Calibri" w:hAnsi="Calibri"/>
          <w:sz w:val="22"/>
          <w:szCs w:val="22"/>
        </w:rPr>
        <w:t>DS</w:t>
      </w:r>
      <w:r w:rsidRPr="00DC5A3D">
        <w:rPr>
          <w:rFonts w:ascii="Calibri" w:hAnsi="Calibri"/>
          <w:sz w:val="22"/>
          <w:szCs w:val="22"/>
        </w:rPr>
        <w:t xml:space="preserve"> opened her address thanking all for attending this year’s AGM</w:t>
      </w:r>
      <w:r>
        <w:rPr>
          <w:rFonts w:ascii="Calibri" w:hAnsi="Calibri"/>
          <w:sz w:val="22"/>
          <w:szCs w:val="22"/>
        </w:rPr>
        <w:t xml:space="preserve"> and apologised for not being </w:t>
      </w:r>
      <w:proofErr w:type="spellStart"/>
      <w:proofErr w:type="gramStart"/>
      <w:r>
        <w:rPr>
          <w:rFonts w:ascii="Calibri" w:hAnsi="Calibri"/>
          <w:sz w:val="22"/>
          <w:szCs w:val="22"/>
        </w:rPr>
        <w:t>their</w:t>
      </w:r>
      <w:proofErr w:type="spellEnd"/>
      <w:proofErr w:type="gramEnd"/>
      <w:r>
        <w:rPr>
          <w:rFonts w:ascii="Calibri" w:hAnsi="Calibri"/>
          <w:sz w:val="22"/>
          <w:szCs w:val="22"/>
        </w:rPr>
        <w:t xml:space="preserve"> in person due to testing positive for Covid 19. </w:t>
      </w:r>
    </w:p>
    <w:p w14:paraId="396E7A45" w14:textId="77777777" w:rsidR="00E34CD5" w:rsidRDefault="00E34CD5" w:rsidP="00E34CD5">
      <w:pPr>
        <w:tabs>
          <w:tab w:val="left" w:pos="426"/>
        </w:tabs>
        <w:jc w:val="both"/>
        <w:rPr>
          <w:rFonts w:ascii="Calibri" w:hAnsi="Calibri"/>
          <w:sz w:val="22"/>
          <w:szCs w:val="22"/>
        </w:rPr>
      </w:pPr>
    </w:p>
    <w:p w14:paraId="5E557DBC" w14:textId="77777777" w:rsidR="00E34CD5" w:rsidRDefault="00E34CD5" w:rsidP="00E34CD5">
      <w:pPr>
        <w:rPr>
          <w:rFonts w:asciiTheme="minorHAnsi" w:hAnsiTheme="minorHAnsi" w:cstheme="minorHAnsi"/>
          <w:sz w:val="22"/>
          <w:szCs w:val="22"/>
        </w:rPr>
      </w:pPr>
      <w:r w:rsidRPr="00AD1E7B">
        <w:rPr>
          <w:rFonts w:asciiTheme="minorHAnsi" w:hAnsiTheme="minorHAnsi" w:cstheme="minorHAnsi"/>
          <w:sz w:val="22"/>
          <w:szCs w:val="22"/>
        </w:rPr>
        <w:t xml:space="preserve">DS confirmed that it had been a challenging year.  Covid hit the country hard and whilst we have seen some membership losses due to the situation, our numbers have stayed </w:t>
      </w:r>
      <w:proofErr w:type="gramStart"/>
      <w:r w:rsidRPr="00AD1E7B">
        <w:rPr>
          <w:rFonts w:asciiTheme="minorHAnsi" w:hAnsiTheme="minorHAnsi" w:cstheme="minorHAnsi"/>
          <w:sz w:val="22"/>
          <w:szCs w:val="22"/>
        </w:rPr>
        <w:t>fairly steady</w:t>
      </w:r>
      <w:proofErr w:type="gramEnd"/>
      <w:r w:rsidRPr="00AD1E7B">
        <w:rPr>
          <w:rFonts w:asciiTheme="minorHAnsi" w:hAnsiTheme="minorHAnsi" w:cstheme="minorHAnsi"/>
          <w:sz w:val="22"/>
          <w:szCs w:val="22"/>
        </w:rPr>
        <w:t xml:space="preserve">.  Members at 29.10.21 = 6783.   31 March 2021 = 6789, compared to 2020 = </w:t>
      </w:r>
      <w:proofErr w:type="gramStart"/>
      <w:r w:rsidRPr="00AD1E7B">
        <w:rPr>
          <w:rFonts w:asciiTheme="minorHAnsi" w:hAnsiTheme="minorHAnsi" w:cstheme="minorHAnsi"/>
          <w:sz w:val="22"/>
          <w:szCs w:val="22"/>
        </w:rPr>
        <w:t>6845 .</w:t>
      </w:r>
      <w:proofErr w:type="gramEnd"/>
      <w:r w:rsidRPr="00AD1E7B">
        <w:rPr>
          <w:rFonts w:asciiTheme="minorHAnsi" w:hAnsiTheme="minorHAnsi" w:cstheme="minorHAnsi"/>
          <w:sz w:val="22"/>
          <w:szCs w:val="22"/>
        </w:rPr>
        <w:t xml:space="preserve">  A loss of 62 members across the two financial years to date.  However, this financial year is not over yet and for the first month in a long time our DD run was greater than the month before – confident we are moving in the right direction. </w:t>
      </w:r>
    </w:p>
    <w:p w14:paraId="10C578E1" w14:textId="77777777" w:rsidR="00E34CD5" w:rsidRPr="00AD1E7B" w:rsidRDefault="00E34CD5" w:rsidP="00E34CD5">
      <w:pPr>
        <w:rPr>
          <w:rFonts w:asciiTheme="minorHAnsi" w:hAnsiTheme="minorHAnsi" w:cstheme="minorHAnsi"/>
          <w:sz w:val="22"/>
          <w:szCs w:val="22"/>
        </w:rPr>
      </w:pPr>
    </w:p>
    <w:p w14:paraId="02BB1294" w14:textId="77777777" w:rsidR="00E34CD5" w:rsidRPr="00AD1E7B" w:rsidRDefault="00E34CD5" w:rsidP="00E34CD5">
      <w:pPr>
        <w:rPr>
          <w:rFonts w:asciiTheme="minorHAnsi" w:hAnsiTheme="minorHAnsi" w:cstheme="minorHAnsi"/>
          <w:b/>
          <w:bCs/>
          <w:sz w:val="22"/>
          <w:szCs w:val="22"/>
        </w:rPr>
      </w:pPr>
      <w:r w:rsidRPr="00AD1E7B">
        <w:rPr>
          <w:rFonts w:asciiTheme="minorHAnsi" w:hAnsiTheme="minorHAnsi" w:cstheme="minorHAnsi"/>
          <w:b/>
          <w:bCs/>
          <w:sz w:val="22"/>
          <w:szCs w:val="22"/>
        </w:rPr>
        <w:t xml:space="preserve">Highlights: </w:t>
      </w:r>
    </w:p>
    <w:p w14:paraId="5DC46C24"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We bought some simulated learning kit to run surgical skills workshops.  The intention is to develop educational opportunities for the wider surgical team for them to be able to undertake simulated learning in a safe environment.  Currently work alongside the RCS England providing the simulations for them to run their courses for junior doctors.  We are just starting to see this income stream grow. </w:t>
      </w:r>
    </w:p>
    <w:p w14:paraId="537579A5"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Student engagement has </w:t>
      </w:r>
      <w:proofErr w:type="gramStart"/>
      <w:r w:rsidRPr="00AD1E7B">
        <w:rPr>
          <w:rFonts w:asciiTheme="minorHAnsi" w:hAnsiTheme="minorHAnsi" w:cstheme="minorHAnsi"/>
          <w:sz w:val="22"/>
          <w:szCs w:val="22"/>
        </w:rPr>
        <w:t>continued</w:t>
      </w:r>
      <w:proofErr w:type="gramEnd"/>
      <w:r w:rsidRPr="00AD1E7B">
        <w:rPr>
          <w:rFonts w:asciiTheme="minorHAnsi" w:hAnsiTheme="minorHAnsi" w:cstheme="minorHAnsi"/>
          <w:sz w:val="22"/>
          <w:szCs w:val="22"/>
        </w:rPr>
        <w:t xml:space="preserve"> and we have seen some growth. </w:t>
      </w:r>
    </w:p>
    <w:p w14:paraId="5CC8943E"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lastRenderedPageBreak/>
        <w:t xml:space="preserve">Virtual meetings and education have been instrumental in keeping us moving throughout the pandemic.  </w:t>
      </w:r>
    </w:p>
    <w:p w14:paraId="15EBFE8B"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We introduced webinars into our educational portfolio and have invested in our own platform.  We initially developed the webinars to support practitioners working through the pandemic and we offered them free of charge.  They have now become part of our events/education and we took the decision to charge for them as any other event.  (</w:t>
      </w:r>
      <w:proofErr w:type="gramStart"/>
      <w:r w:rsidRPr="00AD1E7B">
        <w:rPr>
          <w:rFonts w:asciiTheme="minorHAnsi" w:hAnsiTheme="minorHAnsi" w:cstheme="minorHAnsi"/>
          <w:sz w:val="22"/>
          <w:szCs w:val="22"/>
        </w:rPr>
        <w:t>would</w:t>
      </w:r>
      <w:proofErr w:type="gramEnd"/>
      <w:r w:rsidRPr="00AD1E7B">
        <w:rPr>
          <w:rFonts w:asciiTheme="minorHAnsi" w:hAnsiTheme="minorHAnsi" w:cstheme="minorHAnsi"/>
          <w:sz w:val="22"/>
          <w:szCs w:val="22"/>
        </w:rPr>
        <w:t xml:space="preserve"> welcome input as part of the strategy meeting as to whether this was a good move and the value of the webinars) </w:t>
      </w:r>
    </w:p>
    <w:p w14:paraId="1990E32E"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Education continues to be a major priority for </w:t>
      </w:r>
      <w:proofErr w:type="gramStart"/>
      <w:r w:rsidRPr="00AD1E7B">
        <w:rPr>
          <w:rFonts w:asciiTheme="minorHAnsi" w:hAnsiTheme="minorHAnsi" w:cstheme="minorHAnsi"/>
          <w:sz w:val="22"/>
          <w:szCs w:val="22"/>
        </w:rPr>
        <w:t>us</w:t>
      </w:r>
      <w:proofErr w:type="gramEnd"/>
      <w:r w:rsidRPr="00AD1E7B">
        <w:rPr>
          <w:rFonts w:asciiTheme="minorHAnsi" w:hAnsiTheme="minorHAnsi" w:cstheme="minorHAnsi"/>
          <w:sz w:val="22"/>
          <w:szCs w:val="22"/>
        </w:rPr>
        <w:t xml:space="preserve"> and various surveys have provided us with the intelligence required to develop education and support members. </w:t>
      </w:r>
    </w:p>
    <w:p w14:paraId="66681687"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We continued to venture into the virtual world and worked in partnership with the RCS England and Closer Still Media on their Future Surgery Conference.  This is being held in person next week at the Excel in London.  </w:t>
      </w:r>
      <w:proofErr w:type="gramStart"/>
      <w:r w:rsidRPr="00AD1E7B">
        <w:rPr>
          <w:rFonts w:asciiTheme="minorHAnsi" w:hAnsiTheme="minorHAnsi" w:cstheme="minorHAnsi"/>
          <w:sz w:val="22"/>
          <w:szCs w:val="22"/>
        </w:rPr>
        <w:t>Sadly</w:t>
      </w:r>
      <w:proofErr w:type="gramEnd"/>
      <w:r w:rsidRPr="00AD1E7B">
        <w:rPr>
          <w:rFonts w:asciiTheme="minorHAnsi" w:hAnsiTheme="minorHAnsi" w:cstheme="minorHAnsi"/>
          <w:sz w:val="22"/>
          <w:szCs w:val="22"/>
        </w:rPr>
        <w:t xml:space="preserve"> I won’t now be able to attend! </w:t>
      </w:r>
    </w:p>
    <w:p w14:paraId="42352970"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Partnerships – One Together, RCS Ed, short life working group to discuss the prevention and management of surgical fires </w:t>
      </w:r>
    </w:p>
    <w:p w14:paraId="0C8372DA"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We feel the Journal is still a very valued benefit to our members – again discussions throughout the day about the Journal will help us to shape it for the future. </w:t>
      </w:r>
    </w:p>
    <w:p w14:paraId="29D9BB69" w14:textId="77777777" w:rsidR="00E34CD5" w:rsidRPr="00AD1E7B"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Launched new publications and you will see later today and demonstration of our online standards platform. </w:t>
      </w:r>
    </w:p>
    <w:p w14:paraId="20F7770D" w14:textId="77777777" w:rsidR="00E34CD5" w:rsidRDefault="00E34CD5" w:rsidP="00E34CD5">
      <w:pPr>
        <w:pStyle w:val="ListParagraph"/>
        <w:numPr>
          <w:ilvl w:val="0"/>
          <w:numId w:val="1"/>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Introduction of the </w:t>
      </w:r>
      <w:proofErr w:type="spellStart"/>
      <w:r w:rsidRPr="00AD1E7B">
        <w:rPr>
          <w:rFonts w:asciiTheme="minorHAnsi" w:hAnsiTheme="minorHAnsi" w:cstheme="minorHAnsi"/>
          <w:sz w:val="22"/>
          <w:szCs w:val="22"/>
        </w:rPr>
        <w:t>TogetherAll</w:t>
      </w:r>
      <w:proofErr w:type="spellEnd"/>
      <w:r w:rsidRPr="00AD1E7B">
        <w:rPr>
          <w:rFonts w:asciiTheme="minorHAnsi" w:hAnsiTheme="minorHAnsi" w:cstheme="minorHAnsi"/>
          <w:sz w:val="22"/>
          <w:szCs w:val="22"/>
        </w:rPr>
        <w:t xml:space="preserve"> platform to support the wellbeing of practitioners. </w:t>
      </w:r>
    </w:p>
    <w:p w14:paraId="509EE146" w14:textId="77777777" w:rsidR="00E34CD5" w:rsidRPr="0037508C" w:rsidRDefault="00E34CD5" w:rsidP="00E34CD5">
      <w:pPr>
        <w:pStyle w:val="ListParagraph"/>
        <w:numPr>
          <w:ilvl w:val="0"/>
          <w:numId w:val="1"/>
        </w:numPr>
        <w:spacing w:after="160" w:line="259" w:lineRule="auto"/>
        <w:rPr>
          <w:rFonts w:asciiTheme="minorHAnsi" w:hAnsiTheme="minorHAnsi" w:cstheme="minorHAnsi"/>
          <w:b/>
          <w:bCs/>
          <w:sz w:val="22"/>
          <w:szCs w:val="22"/>
        </w:rPr>
      </w:pPr>
      <w:r w:rsidRPr="0037508C">
        <w:rPr>
          <w:rFonts w:asciiTheme="minorHAnsi" w:hAnsiTheme="minorHAnsi" w:cstheme="minorHAnsi"/>
          <w:sz w:val="22"/>
          <w:szCs w:val="22"/>
        </w:rPr>
        <w:t xml:space="preserve">Lobbying and collaborations – surgical fires, </w:t>
      </w:r>
      <w:proofErr w:type="spellStart"/>
      <w:r w:rsidRPr="0037508C">
        <w:rPr>
          <w:rFonts w:asciiTheme="minorHAnsi" w:hAnsiTheme="minorHAnsi" w:cstheme="minorHAnsi"/>
          <w:sz w:val="22"/>
          <w:szCs w:val="22"/>
        </w:rPr>
        <w:t>OneTogether</w:t>
      </w:r>
      <w:proofErr w:type="spellEnd"/>
      <w:r>
        <w:rPr>
          <w:rFonts w:asciiTheme="minorHAnsi" w:hAnsiTheme="minorHAnsi" w:cstheme="minorHAnsi"/>
          <w:sz w:val="22"/>
          <w:szCs w:val="22"/>
        </w:rPr>
        <w:t xml:space="preserve"> etc.</w:t>
      </w:r>
    </w:p>
    <w:p w14:paraId="7A351311" w14:textId="77777777" w:rsidR="00E34CD5" w:rsidRPr="0037508C" w:rsidRDefault="00E34CD5" w:rsidP="00E34CD5">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DS asked that during the vision/strategy session that everyone think about what else we can support, what would add value. </w:t>
      </w:r>
    </w:p>
    <w:p w14:paraId="61296ECE" w14:textId="77777777" w:rsidR="00E34CD5" w:rsidRPr="0037508C" w:rsidRDefault="00E34CD5" w:rsidP="00E34CD5">
      <w:pPr>
        <w:spacing w:line="259" w:lineRule="auto"/>
        <w:rPr>
          <w:rFonts w:asciiTheme="minorHAnsi" w:hAnsiTheme="minorHAnsi" w:cstheme="minorHAnsi"/>
          <w:b/>
          <w:bCs/>
          <w:sz w:val="22"/>
          <w:szCs w:val="22"/>
        </w:rPr>
      </w:pPr>
      <w:r w:rsidRPr="0037508C">
        <w:rPr>
          <w:rFonts w:asciiTheme="minorHAnsi" w:hAnsiTheme="minorHAnsi" w:cstheme="minorHAnsi"/>
          <w:b/>
          <w:bCs/>
          <w:sz w:val="22"/>
          <w:szCs w:val="22"/>
        </w:rPr>
        <w:t>Finances</w:t>
      </w:r>
    </w:p>
    <w:p w14:paraId="0D8CC9F4" w14:textId="77777777" w:rsidR="00E34CD5" w:rsidRDefault="00E34CD5" w:rsidP="00E34CD5">
      <w:pPr>
        <w:rPr>
          <w:rFonts w:asciiTheme="minorHAnsi" w:hAnsiTheme="minorHAnsi" w:cstheme="minorHAnsi"/>
          <w:sz w:val="22"/>
          <w:szCs w:val="22"/>
        </w:rPr>
      </w:pPr>
      <w:r>
        <w:rPr>
          <w:rFonts w:asciiTheme="minorHAnsi" w:hAnsiTheme="minorHAnsi" w:cstheme="minorHAnsi"/>
          <w:sz w:val="22"/>
          <w:szCs w:val="22"/>
        </w:rPr>
        <w:t xml:space="preserve">DS stated that we had </w:t>
      </w:r>
      <w:r w:rsidRPr="00AD1E7B">
        <w:rPr>
          <w:rFonts w:asciiTheme="minorHAnsi" w:hAnsiTheme="minorHAnsi" w:cstheme="minorHAnsi"/>
          <w:sz w:val="22"/>
          <w:szCs w:val="22"/>
        </w:rPr>
        <w:t xml:space="preserve">experienced some ‘hits’ on our financials, particularly on the commercial side of the business as we have not been able to get out into hospitals to undertake audits and deliver training due to Covid.  We are starting to see a gradual uptake in this area and again, </w:t>
      </w:r>
      <w:r>
        <w:rPr>
          <w:rFonts w:asciiTheme="minorHAnsi" w:hAnsiTheme="minorHAnsi" w:cstheme="minorHAnsi"/>
          <w:sz w:val="22"/>
          <w:szCs w:val="22"/>
        </w:rPr>
        <w:t xml:space="preserve">we are </w:t>
      </w:r>
      <w:r w:rsidRPr="00AD1E7B">
        <w:rPr>
          <w:rFonts w:asciiTheme="minorHAnsi" w:hAnsiTheme="minorHAnsi" w:cstheme="minorHAnsi"/>
          <w:sz w:val="22"/>
          <w:szCs w:val="22"/>
        </w:rPr>
        <w:t xml:space="preserve">hopeful that we will be able to meet our targets in the future. </w:t>
      </w:r>
    </w:p>
    <w:p w14:paraId="6D2C4571" w14:textId="77777777" w:rsidR="00E34CD5" w:rsidRPr="00AD1E7B" w:rsidRDefault="00E34CD5" w:rsidP="00E34CD5">
      <w:pPr>
        <w:rPr>
          <w:rFonts w:asciiTheme="minorHAnsi" w:hAnsiTheme="minorHAnsi" w:cstheme="minorHAnsi"/>
          <w:sz w:val="22"/>
          <w:szCs w:val="22"/>
        </w:rPr>
      </w:pPr>
    </w:p>
    <w:p w14:paraId="5670FBE8" w14:textId="77777777" w:rsidR="00E34CD5" w:rsidRPr="00AD1E7B" w:rsidRDefault="00E34CD5" w:rsidP="00E34CD5">
      <w:pPr>
        <w:rPr>
          <w:rFonts w:asciiTheme="minorHAnsi" w:hAnsiTheme="minorHAnsi" w:cstheme="minorHAnsi"/>
          <w:sz w:val="22"/>
          <w:szCs w:val="22"/>
        </w:rPr>
      </w:pPr>
      <w:r>
        <w:rPr>
          <w:rFonts w:asciiTheme="minorHAnsi" w:hAnsiTheme="minorHAnsi" w:cstheme="minorHAnsi"/>
          <w:sz w:val="22"/>
          <w:szCs w:val="22"/>
        </w:rPr>
        <w:t>She went on to discuss t</w:t>
      </w:r>
      <w:r w:rsidRPr="00AD1E7B">
        <w:rPr>
          <w:rFonts w:asciiTheme="minorHAnsi" w:hAnsiTheme="minorHAnsi" w:cstheme="minorHAnsi"/>
          <w:sz w:val="22"/>
          <w:szCs w:val="22"/>
        </w:rPr>
        <w:t xml:space="preserve">he future </w:t>
      </w:r>
      <w:r>
        <w:rPr>
          <w:rFonts w:asciiTheme="minorHAnsi" w:hAnsiTheme="minorHAnsi" w:cstheme="minorHAnsi"/>
          <w:sz w:val="22"/>
          <w:szCs w:val="22"/>
        </w:rPr>
        <w:t xml:space="preserve">and what </w:t>
      </w:r>
      <w:r w:rsidRPr="00AD1E7B">
        <w:rPr>
          <w:rFonts w:asciiTheme="minorHAnsi" w:hAnsiTheme="minorHAnsi" w:cstheme="minorHAnsi"/>
          <w:sz w:val="22"/>
          <w:szCs w:val="22"/>
        </w:rPr>
        <w:t xml:space="preserve">the future holds, </w:t>
      </w:r>
      <w:proofErr w:type="gramStart"/>
      <w:r>
        <w:rPr>
          <w:rFonts w:asciiTheme="minorHAnsi" w:hAnsiTheme="minorHAnsi" w:cstheme="minorHAnsi"/>
          <w:sz w:val="22"/>
          <w:szCs w:val="22"/>
        </w:rPr>
        <w:t>She</w:t>
      </w:r>
      <w:proofErr w:type="gramEnd"/>
      <w:r>
        <w:rPr>
          <w:rFonts w:asciiTheme="minorHAnsi" w:hAnsiTheme="minorHAnsi" w:cstheme="minorHAnsi"/>
          <w:sz w:val="22"/>
          <w:szCs w:val="22"/>
        </w:rPr>
        <w:t xml:space="preserve"> said that </w:t>
      </w:r>
      <w:r w:rsidRPr="00AD1E7B">
        <w:rPr>
          <w:rFonts w:asciiTheme="minorHAnsi" w:hAnsiTheme="minorHAnsi" w:cstheme="minorHAnsi"/>
          <w:sz w:val="22"/>
          <w:szCs w:val="22"/>
        </w:rPr>
        <w:t>we didn’t see Covid coming, I hope</w:t>
      </w:r>
      <w:r>
        <w:rPr>
          <w:rFonts w:asciiTheme="minorHAnsi" w:hAnsiTheme="minorHAnsi" w:cstheme="minorHAnsi"/>
          <w:sz w:val="22"/>
          <w:szCs w:val="22"/>
        </w:rPr>
        <w:t>d</w:t>
      </w:r>
      <w:r w:rsidRPr="00AD1E7B">
        <w:rPr>
          <w:rFonts w:asciiTheme="minorHAnsi" w:hAnsiTheme="minorHAnsi" w:cstheme="minorHAnsi"/>
          <w:sz w:val="22"/>
          <w:szCs w:val="22"/>
        </w:rPr>
        <w:t xml:space="preserve"> the next surprise </w:t>
      </w:r>
      <w:r>
        <w:rPr>
          <w:rFonts w:asciiTheme="minorHAnsi" w:hAnsiTheme="minorHAnsi" w:cstheme="minorHAnsi"/>
          <w:sz w:val="22"/>
          <w:szCs w:val="22"/>
        </w:rPr>
        <w:t xml:space="preserve">would </w:t>
      </w:r>
      <w:r w:rsidRPr="00AD1E7B">
        <w:rPr>
          <w:rFonts w:asciiTheme="minorHAnsi" w:hAnsiTheme="minorHAnsi" w:cstheme="minorHAnsi"/>
          <w:sz w:val="22"/>
          <w:szCs w:val="22"/>
        </w:rPr>
        <w:t>be less destructive.  We do have some things in the pipeline:</w:t>
      </w:r>
    </w:p>
    <w:p w14:paraId="477CD6DC" w14:textId="77777777" w:rsidR="00E34CD5" w:rsidRPr="00AD1E7B" w:rsidRDefault="00E34CD5" w:rsidP="00E34CD5">
      <w:pPr>
        <w:pStyle w:val="ListParagraph"/>
        <w:numPr>
          <w:ilvl w:val="0"/>
          <w:numId w:val="2"/>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Smoke </w:t>
      </w:r>
      <w:r>
        <w:rPr>
          <w:rFonts w:asciiTheme="minorHAnsi" w:hAnsiTheme="minorHAnsi" w:cstheme="minorHAnsi"/>
          <w:sz w:val="22"/>
          <w:szCs w:val="22"/>
        </w:rPr>
        <w:t>Plume Alliance (SPA)</w:t>
      </w:r>
    </w:p>
    <w:p w14:paraId="1B4B9F20" w14:textId="77777777" w:rsidR="00E34CD5" w:rsidRPr="00AD1E7B" w:rsidRDefault="00E34CD5" w:rsidP="00E34CD5">
      <w:pPr>
        <w:pStyle w:val="ListParagraph"/>
        <w:numPr>
          <w:ilvl w:val="0"/>
          <w:numId w:val="2"/>
        </w:numPr>
        <w:spacing w:after="160" w:line="259" w:lineRule="auto"/>
        <w:rPr>
          <w:rFonts w:asciiTheme="minorHAnsi" w:hAnsiTheme="minorHAnsi" w:cstheme="minorHAnsi"/>
          <w:sz w:val="22"/>
          <w:szCs w:val="22"/>
        </w:rPr>
      </w:pPr>
      <w:r>
        <w:rPr>
          <w:rFonts w:asciiTheme="minorHAnsi" w:hAnsiTheme="minorHAnsi" w:cstheme="minorHAnsi"/>
          <w:sz w:val="22"/>
          <w:szCs w:val="22"/>
        </w:rPr>
        <w:t>Centre for Perioperative Care (</w:t>
      </w:r>
      <w:r w:rsidRPr="00AD1E7B">
        <w:rPr>
          <w:rFonts w:asciiTheme="minorHAnsi" w:hAnsiTheme="minorHAnsi" w:cstheme="minorHAnsi"/>
          <w:sz w:val="22"/>
          <w:szCs w:val="22"/>
        </w:rPr>
        <w:t>CPOC</w:t>
      </w:r>
      <w:r>
        <w:rPr>
          <w:rFonts w:asciiTheme="minorHAnsi" w:hAnsiTheme="minorHAnsi" w:cstheme="minorHAnsi"/>
          <w:sz w:val="22"/>
          <w:szCs w:val="22"/>
        </w:rPr>
        <w:t>) we have just been accepted onto their board</w:t>
      </w:r>
      <w:r w:rsidRPr="00AD1E7B">
        <w:rPr>
          <w:rFonts w:asciiTheme="minorHAnsi" w:hAnsiTheme="minorHAnsi" w:cstheme="minorHAnsi"/>
          <w:sz w:val="22"/>
          <w:szCs w:val="22"/>
        </w:rPr>
        <w:t xml:space="preserve"> </w:t>
      </w:r>
    </w:p>
    <w:p w14:paraId="3F244300" w14:textId="77777777" w:rsidR="00E34CD5" w:rsidRPr="00AD1E7B" w:rsidRDefault="00E34CD5" w:rsidP="00E34CD5">
      <w:pPr>
        <w:pStyle w:val="ListParagraph"/>
        <w:numPr>
          <w:ilvl w:val="0"/>
          <w:numId w:val="2"/>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Journal review </w:t>
      </w:r>
    </w:p>
    <w:p w14:paraId="6D2B2F90" w14:textId="77777777" w:rsidR="00E34CD5" w:rsidRPr="00AD1E7B" w:rsidRDefault="00E34CD5" w:rsidP="00E34CD5">
      <w:pPr>
        <w:pStyle w:val="ListParagraph"/>
        <w:numPr>
          <w:ilvl w:val="0"/>
          <w:numId w:val="2"/>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More virtual interaction – streaming etc., to make everything we do more accessible </w:t>
      </w:r>
    </w:p>
    <w:p w14:paraId="2CCC9BFA" w14:textId="77777777" w:rsidR="00E34CD5" w:rsidRPr="00AD1E7B" w:rsidRDefault="00E34CD5" w:rsidP="00E34CD5">
      <w:pPr>
        <w:pStyle w:val="ListParagraph"/>
        <w:numPr>
          <w:ilvl w:val="0"/>
          <w:numId w:val="2"/>
        </w:numPr>
        <w:spacing w:after="160" w:line="259" w:lineRule="auto"/>
        <w:rPr>
          <w:rFonts w:asciiTheme="minorHAnsi" w:hAnsiTheme="minorHAnsi" w:cstheme="minorHAnsi"/>
          <w:sz w:val="22"/>
          <w:szCs w:val="22"/>
        </w:rPr>
      </w:pPr>
      <w:r w:rsidRPr="00AD1E7B">
        <w:rPr>
          <w:rFonts w:asciiTheme="minorHAnsi" w:hAnsiTheme="minorHAnsi" w:cstheme="minorHAnsi"/>
          <w:sz w:val="22"/>
          <w:szCs w:val="22"/>
        </w:rPr>
        <w:t xml:space="preserve">Ofqual accreditation </w:t>
      </w:r>
    </w:p>
    <w:p w14:paraId="4088989E" w14:textId="77777777" w:rsidR="00E34CD5" w:rsidRPr="00AD1E7B" w:rsidRDefault="00E34CD5" w:rsidP="00E34CD5">
      <w:pPr>
        <w:rPr>
          <w:rFonts w:asciiTheme="minorHAnsi" w:hAnsiTheme="minorHAnsi" w:cstheme="minorHAnsi"/>
          <w:sz w:val="22"/>
          <w:szCs w:val="22"/>
        </w:rPr>
      </w:pPr>
    </w:p>
    <w:p w14:paraId="5353B439" w14:textId="77777777" w:rsidR="00E34CD5" w:rsidRPr="00AD1E7B" w:rsidRDefault="00E34CD5" w:rsidP="00E34CD5">
      <w:pPr>
        <w:rPr>
          <w:rFonts w:asciiTheme="minorHAnsi" w:hAnsiTheme="minorHAnsi" w:cstheme="minorHAnsi"/>
          <w:sz w:val="22"/>
          <w:szCs w:val="22"/>
        </w:rPr>
      </w:pPr>
      <w:r>
        <w:rPr>
          <w:rFonts w:asciiTheme="minorHAnsi" w:hAnsiTheme="minorHAnsi" w:cstheme="minorHAnsi"/>
          <w:sz w:val="22"/>
          <w:szCs w:val="22"/>
        </w:rPr>
        <w:t xml:space="preserve">DS stated that she was </w:t>
      </w:r>
      <w:r w:rsidRPr="00AD1E7B">
        <w:rPr>
          <w:rFonts w:asciiTheme="minorHAnsi" w:hAnsiTheme="minorHAnsi" w:cstheme="minorHAnsi"/>
          <w:sz w:val="22"/>
          <w:szCs w:val="22"/>
        </w:rPr>
        <w:t xml:space="preserve">hoping that the discussions for the rest of the day will help us to shape the future of your association.   </w:t>
      </w:r>
    </w:p>
    <w:p w14:paraId="4D35CBD8" w14:textId="77777777" w:rsidR="00E34CD5" w:rsidRPr="00AD1E7B" w:rsidRDefault="00E34CD5" w:rsidP="00E34CD5">
      <w:pPr>
        <w:tabs>
          <w:tab w:val="left" w:pos="426"/>
        </w:tabs>
        <w:jc w:val="both"/>
        <w:rPr>
          <w:rFonts w:asciiTheme="minorHAnsi" w:hAnsiTheme="minorHAnsi" w:cstheme="minorHAnsi"/>
          <w:sz w:val="22"/>
          <w:szCs w:val="22"/>
        </w:rPr>
      </w:pPr>
    </w:p>
    <w:p w14:paraId="23D9EED8" w14:textId="77777777" w:rsidR="00E34CD5" w:rsidRPr="00DC5A3D" w:rsidRDefault="00E34CD5" w:rsidP="00E34CD5">
      <w:pPr>
        <w:tabs>
          <w:tab w:val="left" w:pos="426"/>
        </w:tabs>
        <w:jc w:val="both"/>
        <w:rPr>
          <w:rFonts w:ascii="Calibri" w:hAnsi="Calibri"/>
          <w:b/>
          <w:sz w:val="22"/>
          <w:szCs w:val="22"/>
        </w:rPr>
      </w:pPr>
      <w:r w:rsidRPr="00DC5A3D">
        <w:rPr>
          <w:rFonts w:ascii="Calibri" w:hAnsi="Calibri"/>
          <w:b/>
          <w:sz w:val="22"/>
          <w:szCs w:val="22"/>
        </w:rPr>
        <w:t>5.</w:t>
      </w:r>
      <w:r w:rsidRPr="00DC5A3D">
        <w:rPr>
          <w:rFonts w:ascii="Calibri" w:hAnsi="Calibri"/>
          <w:b/>
          <w:sz w:val="22"/>
          <w:szCs w:val="22"/>
        </w:rPr>
        <w:tab/>
        <w:t>Receive the Annual Report</w:t>
      </w:r>
      <w:r>
        <w:rPr>
          <w:rFonts w:ascii="Calibri" w:hAnsi="Calibri"/>
          <w:b/>
          <w:sz w:val="22"/>
          <w:szCs w:val="22"/>
        </w:rPr>
        <w:t xml:space="preserve"> &amp; Accounts 2020/21</w:t>
      </w:r>
    </w:p>
    <w:p w14:paraId="7AAC91FB" w14:textId="77777777" w:rsidR="00E34CD5" w:rsidRPr="00DC5A3D" w:rsidRDefault="00E34CD5" w:rsidP="00E34CD5">
      <w:pPr>
        <w:tabs>
          <w:tab w:val="left" w:pos="426"/>
        </w:tabs>
        <w:jc w:val="both"/>
        <w:rPr>
          <w:rFonts w:ascii="Calibri" w:hAnsi="Calibri"/>
          <w:sz w:val="22"/>
          <w:szCs w:val="22"/>
        </w:rPr>
      </w:pPr>
    </w:p>
    <w:p w14:paraId="49694F42" w14:textId="71A0BA47" w:rsidR="00E34CD5" w:rsidRDefault="00E34CD5" w:rsidP="00E34CD5">
      <w:pPr>
        <w:tabs>
          <w:tab w:val="left" w:pos="426"/>
        </w:tabs>
        <w:jc w:val="both"/>
        <w:rPr>
          <w:rFonts w:ascii="Calibri" w:hAnsi="Calibri"/>
          <w:sz w:val="22"/>
          <w:szCs w:val="22"/>
        </w:rPr>
      </w:pPr>
      <w:r w:rsidRPr="00DC5A3D">
        <w:rPr>
          <w:rFonts w:ascii="Calibri" w:hAnsi="Calibri"/>
          <w:sz w:val="22"/>
          <w:szCs w:val="22"/>
        </w:rPr>
        <w:t>The Annual Report ha</w:t>
      </w:r>
      <w:r>
        <w:rPr>
          <w:rFonts w:ascii="Calibri" w:hAnsi="Calibri"/>
          <w:sz w:val="22"/>
          <w:szCs w:val="22"/>
        </w:rPr>
        <w:t>s</w:t>
      </w:r>
      <w:r w:rsidRPr="00DC5A3D">
        <w:rPr>
          <w:rFonts w:ascii="Calibri" w:hAnsi="Calibri"/>
          <w:sz w:val="22"/>
          <w:szCs w:val="22"/>
        </w:rPr>
        <w:t xml:space="preserve"> previously</w:t>
      </w:r>
      <w:r>
        <w:rPr>
          <w:rFonts w:ascii="Calibri" w:hAnsi="Calibri"/>
          <w:sz w:val="22"/>
          <w:szCs w:val="22"/>
        </w:rPr>
        <w:t xml:space="preserve"> been</w:t>
      </w:r>
      <w:r w:rsidRPr="00DC5A3D">
        <w:rPr>
          <w:rFonts w:ascii="Calibri" w:hAnsi="Calibri"/>
          <w:sz w:val="22"/>
          <w:szCs w:val="22"/>
        </w:rPr>
        <w:t xml:space="preserve"> circulated, </w:t>
      </w:r>
      <w:r>
        <w:rPr>
          <w:rFonts w:ascii="Calibri" w:hAnsi="Calibri"/>
          <w:sz w:val="22"/>
          <w:szCs w:val="22"/>
        </w:rPr>
        <w:t>DS</w:t>
      </w:r>
      <w:r w:rsidRPr="00DC5A3D">
        <w:rPr>
          <w:rFonts w:ascii="Calibri" w:hAnsi="Calibri"/>
          <w:sz w:val="22"/>
          <w:szCs w:val="22"/>
        </w:rPr>
        <w:t xml:space="preserve"> confirmed no comments had been received in relation to any aspect of the Report and asked for a vote as to whether the Annual Report for </w:t>
      </w:r>
      <w:r>
        <w:rPr>
          <w:rFonts w:ascii="Calibri" w:hAnsi="Calibri"/>
          <w:sz w:val="22"/>
          <w:szCs w:val="22"/>
        </w:rPr>
        <w:t>2020</w:t>
      </w:r>
      <w:r w:rsidRPr="00DC5A3D">
        <w:rPr>
          <w:rFonts w:ascii="Calibri" w:hAnsi="Calibri"/>
          <w:sz w:val="22"/>
          <w:szCs w:val="22"/>
        </w:rPr>
        <w:t>/</w:t>
      </w:r>
      <w:r>
        <w:rPr>
          <w:rFonts w:ascii="Calibri" w:hAnsi="Calibri"/>
          <w:sz w:val="22"/>
          <w:szCs w:val="22"/>
        </w:rPr>
        <w:t>21</w:t>
      </w:r>
      <w:r w:rsidRPr="00DC5A3D">
        <w:rPr>
          <w:rFonts w:ascii="Calibri" w:hAnsi="Calibri"/>
          <w:sz w:val="22"/>
          <w:szCs w:val="22"/>
        </w:rPr>
        <w:t xml:space="preserve"> should be received and accepted.  The required majority voted in favour.</w:t>
      </w:r>
    </w:p>
    <w:p w14:paraId="3E172F07" w14:textId="77777777" w:rsidR="003C746B" w:rsidRDefault="003C746B" w:rsidP="00E34CD5">
      <w:pPr>
        <w:tabs>
          <w:tab w:val="left" w:pos="426"/>
        </w:tabs>
        <w:jc w:val="both"/>
        <w:rPr>
          <w:rFonts w:ascii="Calibri" w:hAnsi="Calibri"/>
          <w:sz w:val="22"/>
          <w:szCs w:val="22"/>
        </w:rPr>
      </w:pPr>
    </w:p>
    <w:p w14:paraId="6812613A" w14:textId="77777777" w:rsidR="00E34CD5" w:rsidRPr="00DC5A3D" w:rsidRDefault="00E34CD5" w:rsidP="00E34CD5">
      <w:pPr>
        <w:tabs>
          <w:tab w:val="left" w:pos="426"/>
        </w:tabs>
        <w:jc w:val="both"/>
        <w:rPr>
          <w:rFonts w:ascii="Calibri" w:hAnsi="Calibri"/>
          <w:b/>
          <w:sz w:val="22"/>
          <w:szCs w:val="22"/>
        </w:rPr>
      </w:pPr>
      <w:r>
        <w:rPr>
          <w:rFonts w:ascii="Calibri" w:hAnsi="Calibri"/>
          <w:b/>
          <w:sz w:val="22"/>
          <w:szCs w:val="22"/>
        </w:rPr>
        <w:lastRenderedPageBreak/>
        <w:t>6</w:t>
      </w:r>
      <w:r w:rsidRPr="00DC5A3D">
        <w:rPr>
          <w:rFonts w:ascii="Calibri" w:hAnsi="Calibri"/>
          <w:b/>
          <w:sz w:val="22"/>
          <w:szCs w:val="22"/>
        </w:rPr>
        <w:t>.</w:t>
      </w:r>
      <w:r w:rsidRPr="00DC5A3D">
        <w:rPr>
          <w:rFonts w:ascii="Calibri" w:hAnsi="Calibri"/>
          <w:b/>
          <w:sz w:val="22"/>
          <w:szCs w:val="22"/>
        </w:rPr>
        <w:tab/>
        <w:t>Appoint the Auditors for 20</w:t>
      </w:r>
      <w:r>
        <w:rPr>
          <w:rFonts w:ascii="Calibri" w:hAnsi="Calibri"/>
          <w:b/>
          <w:sz w:val="22"/>
          <w:szCs w:val="22"/>
        </w:rPr>
        <w:t>21/22 and beyond</w:t>
      </w:r>
    </w:p>
    <w:p w14:paraId="2428EE80" w14:textId="77777777" w:rsidR="00E34CD5" w:rsidRDefault="00E34CD5" w:rsidP="00E34CD5">
      <w:pPr>
        <w:tabs>
          <w:tab w:val="left" w:pos="426"/>
        </w:tabs>
        <w:jc w:val="both"/>
        <w:rPr>
          <w:rFonts w:ascii="Calibri" w:hAnsi="Calibri"/>
          <w:sz w:val="22"/>
          <w:szCs w:val="22"/>
        </w:rPr>
      </w:pPr>
    </w:p>
    <w:p w14:paraId="515264B6" w14:textId="77777777" w:rsidR="00E34CD5" w:rsidRPr="00DC5A3D" w:rsidRDefault="00E34CD5" w:rsidP="00E34CD5">
      <w:pPr>
        <w:tabs>
          <w:tab w:val="left" w:pos="426"/>
        </w:tabs>
        <w:jc w:val="both"/>
        <w:rPr>
          <w:rFonts w:ascii="Calibri" w:hAnsi="Calibri"/>
          <w:sz w:val="22"/>
          <w:szCs w:val="22"/>
        </w:rPr>
      </w:pPr>
      <w:r>
        <w:rPr>
          <w:rFonts w:ascii="Calibri" w:hAnsi="Calibri"/>
          <w:sz w:val="22"/>
          <w:szCs w:val="22"/>
        </w:rPr>
        <w:t xml:space="preserve">As previously </w:t>
      </w:r>
      <w:proofErr w:type="gramStart"/>
      <w:r>
        <w:rPr>
          <w:rFonts w:ascii="Calibri" w:hAnsi="Calibri"/>
          <w:sz w:val="22"/>
          <w:szCs w:val="22"/>
        </w:rPr>
        <w:t>agreed</w:t>
      </w:r>
      <w:proofErr w:type="gramEnd"/>
      <w:r>
        <w:rPr>
          <w:rFonts w:ascii="Calibri" w:hAnsi="Calibri"/>
          <w:sz w:val="22"/>
          <w:szCs w:val="22"/>
        </w:rPr>
        <w:t xml:space="preserve"> a rolling annual agreement exists with </w:t>
      </w:r>
      <w:proofErr w:type="spellStart"/>
      <w:r>
        <w:rPr>
          <w:rFonts w:ascii="Calibri" w:hAnsi="Calibri"/>
          <w:sz w:val="22"/>
          <w:szCs w:val="22"/>
        </w:rPr>
        <w:t>Saffery</w:t>
      </w:r>
      <w:proofErr w:type="spellEnd"/>
      <w:r>
        <w:rPr>
          <w:rFonts w:ascii="Calibri" w:hAnsi="Calibri"/>
          <w:sz w:val="22"/>
          <w:szCs w:val="22"/>
        </w:rPr>
        <w:t xml:space="preserve"> </w:t>
      </w:r>
      <w:proofErr w:type="spellStart"/>
      <w:r>
        <w:rPr>
          <w:rFonts w:ascii="Calibri" w:hAnsi="Calibri"/>
          <w:sz w:val="22"/>
          <w:szCs w:val="22"/>
        </w:rPr>
        <w:t>Champneess</w:t>
      </w:r>
      <w:proofErr w:type="spellEnd"/>
      <w:r>
        <w:rPr>
          <w:rFonts w:ascii="Calibri" w:hAnsi="Calibri"/>
          <w:sz w:val="22"/>
          <w:szCs w:val="22"/>
        </w:rPr>
        <w:t xml:space="preserve"> to continue as external auditors for the financial year 2021/22.  The required majority voted in favour of this proposal.</w:t>
      </w:r>
    </w:p>
    <w:p w14:paraId="60EE8D81" w14:textId="77777777" w:rsidR="00E34CD5" w:rsidRDefault="00E34CD5" w:rsidP="00E34CD5">
      <w:pPr>
        <w:tabs>
          <w:tab w:val="left" w:pos="426"/>
        </w:tabs>
        <w:jc w:val="both"/>
        <w:rPr>
          <w:rFonts w:ascii="Calibri" w:hAnsi="Calibri"/>
          <w:sz w:val="22"/>
          <w:szCs w:val="22"/>
        </w:rPr>
      </w:pPr>
    </w:p>
    <w:p w14:paraId="3AB78394" w14:textId="77777777" w:rsidR="00E34CD5" w:rsidRDefault="00E34CD5" w:rsidP="00E34CD5">
      <w:pPr>
        <w:widowControl w:val="0"/>
        <w:tabs>
          <w:tab w:val="left" w:pos="567"/>
        </w:tabs>
        <w:autoSpaceDE w:val="0"/>
        <w:autoSpaceDN w:val="0"/>
        <w:adjustRightInd w:val="0"/>
        <w:ind w:left="567" w:hanging="567"/>
        <w:jc w:val="both"/>
        <w:rPr>
          <w:rFonts w:ascii="Calibri" w:hAnsi="Calibri" w:cs="Calibri"/>
          <w:b/>
          <w:bCs/>
          <w:color w:val="000000"/>
          <w:sz w:val="22"/>
          <w:szCs w:val="22"/>
        </w:rPr>
      </w:pPr>
      <w:r w:rsidRPr="00B42167">
        <w:rPr>
          <w:rFonts w:ascii="Calibri" w:hAnsi="Calibri"/>
          <w:b/>
          <w:bCs/>
          <w:sz w:val="22"/>
          <w:szCs w:val="22"/>
        </w:rPr>
        <w:t>7.</w:t>
      </w:r>
      <w:r>
        <w:rPr>
          <w:rFonts w:ascii="Calibri" w:hAnsi="Calibri"/>
          <w:sz w:val="22"/>
          <w:szCs w:val="22"/>
        </w:rPr>
        <w:tab/>
      </w:r>
      <w:r>
        <w:rPr>
          <w:rFonts w:ascii="Calibri" w:hAnsi="Calibri" w:cs="Calibri"/>
          <w:b/>
          <w:bCs/>
          <w:color w:val="000000"/>
          <w:sz w:val="22"/>
          <w:szCs w:val="22"/>
        </w:rPr>
        <w:t>Changes to Memorandum &amp; Articles of the Association</w:t>
      </w:r>
    </w:p>
    <w:p w14:paraId="2D3F85F4" w14:textId="77777777" w:rsidR="00E34CD5" w:rsidRPr="006C5F53" w:rsidRDefault="00E34CD5" w:rsidP="00E34CD5">
      <w:pPr>
        <w:widowControl w:val="0"/>
        <w:tabs>
          <w:tab w:val="left" w:pos="567"/>
        </w:tabs>
        <w:autoSpaceDE w:val="0"/>
        <w:autoSpaceDN w:val="0"/>
        <w:adjustRightInd w:val="0"/>
        <w:ind w:left="567" w:hanging="567"/>
        <w:jc w:val="both"/>
        <w:rPr>
          <w:rFonts w:ascii="Calibri" w:hAnsi="Calibri" w:cs="Calibri"/>
          <w:color w:val="000000"/>
          <w:sz w:val="22"/>
          <w:szCs w:val="22"/>
        </w:rPr>
      </w:pPr>
    </w:p>
    <w:p w14:paraId="7902BC87" w14:textId="77777777" w:rsidR="00E34CD5" w:rsidRDefault="00E34CD5" w:rsidP="00E34CD5">
      <w:pPr>
        <w:jc w:val="both"/>
        <w:rPr>
          <w:rFonts w:ascii="Calibri" w:hAnsi="Calibri"/>
          <w:sz w:val="22"/>
          <w:szCs w:val="22"/>
        </w:rPr>
      </w:pPr>
      <w:r>
        <w:rPr>
          <w:rFonts w:ascii="Calibri" w:hAnsi="Calibri" w:cs="Calibri"/>
          <w:color w:val="000000"/>
          <w:sz w:val="22"/>
          <w:szCs w:val="22"/>
        </w:rPr>
        <w:t xml:space="preserve">Following a full review of the M&amp;As a number of changes have been agreed by the board and in order for them to become </w:t>
      </w:r>
      <w:proofErr w:type="gramStart"/>
      <w:r>
        <w:rPr>
          <w:rFonts w:ascii="Calibri" w:hAnsi="Calibri" w:cs="Calibri"/>
          <w:color w:val="000000"/>
          <w:sz w:val="22"/>
          <w:szCs w:val="22"/>
        </w:rPr>
        <w:t>current</w:t>
      </w:r>
      <w:proofErr w:type="gramEnd"/>
      <w:r>
        <w:rPr>
          <w:rFonts w:ascii="Calibri" w:hAnsi="Calibri" w:cs="Calibri"/>
          <w:color w:val="000000"/>
          <w:sz w:val="22"/>
          <w:szCs w:val="22"/>
        </w:rPr>
        <w:t xml:space="preserve"> they require the vote of the members.</w:t>
      </w:r>
      <w:r>
        <w:rPr>
          <w:rFonts w:ascii="Calibri" w:hAnsi="Calibri"/>
          <w:sz w:val="22"/>
          <w:szCs w:val="22"/>
        </w:rPr>
        <w:t xml:space="preserve">  A summary of changes had been made available </w:t>
      </w:r>
      <w:proofErr w:type="gramStart"/>
      <w:r>
        <w:rPr>
          <w:rFonts w:ascii="Calibri" w:hAnsi="Calibri"/>
          <w:sz w:val="22"/>
          <w:szCs w:val="22"/>
        </w:rPr>
        <w:t>on line</w:t>
      </w:r>
      <w:proofErr w:type="gramEnd"/>
      <w:r>
        <w:rPr>
          <w:rFonts w:ascii="Calibri" w:hAnsi="Calibri"/>
          <w:sz w:val="22"/>
          <w:szCs w:val="22"/>
        </w:rPr>
        <w:t xml:space="preserve"> and previously circulated.  No comments have been received in relation to any aspect of the changes, by post or email.  DS invited the floor to offer up any comment or to ask questions. </w:t>
      </w:r>
    </w:p>
    <w:p w14:paraId="79076D8B" w14:textId="77777777" w:rsidR="00E34CD5" w:rsidRDefault="00E34CD5" w:rsidP="00E34CD5">
      <w:pPr>
        <w:jc w:val="both"/>
        <w:rPr>
          <w:rFonts w:ascii="Calibri" w:hAnsi="Calibri"/>
          <w:sz w:val="22"/>
          <w:szCs w:val="22"/>
        </w:rPr>
      </w:pPr>
    </w:p>
    <w:p w14:paraId="2D0259EB" w14:textId="77777777" w:rsidR="00E34CD5" w:rsidRDefault="00E34CD5" w:rsidP="00E34CD5">
      <w:pPr>
        <w:jc w:val="both"/>
        <w:rPr>
          <w:rFonts w:ascii="Calibri" w:hAnsi="Calibri"/>
          <w:sz w:val="22"/>
          <w:szCs w:val="22"/>
        </w:rPr>
      </w:pPr>
      <w:r>
        <w:rPr>
          <w:rFonts w:ascii="Calibri" w:hAnsi="Calibri"/>
          <w:sz w:val="22"/>
          <w:szCs w:val="22"/>
        </w:rPr>
        <w:t xml:space="preserve">A question was raised by Sue Lord about the rationale behind moving to 51% of regional representation from 75%.  </w:t>
      </w:r>
    </w:p>
    <w:p w14:paraId="4E405FEA" w14:textId="77777777" w:rsidR="00E34CD5" w:rsidRDefault="00E34CD5" w:rsidP="00E34CD5">
      <w:pPr>
        <w:jc w:val="both"/>
        <w:rPr>
          <w:rFonts w:ascii="Calibri" w:hAnsi="Calibri"/>
          <w:sz w:val="22"/>
          <w:szCs w:val="22"/>
        </w:rPr>
      </w:pPr>
    </w:p>
    <w:p w14:paraId="16AC8228" w14:textId="77777777" w:rsidR="00E34CD5" w:rsidRDefault="00E34CD5" w:rsidP="00E34CD5">
      <w:pPr>
        <w:jc w:val="both"/>
        <w:rPr>
          <w:rFonts w:ascii="Calibri" w:hAnsi="Calibri"/>
          <w:sz w:val="22"/>
          <w:szCs w:val="22"/>
        </w:rPr>
      </w:pPr>
      <w:r>
        <w:rPr>
          <w:rFonts w:ascii="Calibri" w:hAnsi="Calibri"/>
          <w:sz w:val="22"/>
          <w:szCs w:val="22"/>
        </w:rPr>
        <w:t xml:space="preserve">DS explained that the reason for this was </w:t>
      </w:r>
      <w:proofErr w:type="gramStart"/>
      <w:r>
        <w:rPr>
          <w:rFonts w:ascii="Calibri" w:hAnsi="Calibri"/>
          <w:sz w:val="22"/>
          <w:szCs w:val="22"/>
        </w:rPr>
        <w:t>due to the fact that</w:t>
      </w:r>
      <w:proofErr w:type="gramEnd"/>
      <w:r>
        <w:rPr>
          <w:rFonts w:ascii="Calibri" w:hAnsi="Calibri"/>
          <w:sz w:val="22"/>
          <w:szCs w:val="22"/>
        </w:rPr>
        <w:t xml:space="preserve"> we struggled to achieve a 75% quorum at most AGMs even when the meeting is held at the annual conference.  The move to virtual opportunities to attend would help eliminate not being able to achieve quorum but it was still felt that it was necessary to make the reduction to ensure our meetings can go ahead effectively in the future. </w:t>
      </w:r>
    </w:p>
    <w:p w14:paraId="7309EC74" w14:textId="77777777" w:rsidR="00E34CD5" w:rsidRDefault="00E34CD5" w:rsidP="00E34CD5">
      <w:pPr>
        <w:jc w:val="both"/>
        <w:rPr>
          <w:rFonts w:ascii="Calibri" w:hAnsi="Calibri"/>
          <w:sz w:val="22"/>
          <w:szCs w:val="22"/>
        </w:rPr>
      </w:pPr>
    </w:p>
    <w:p w14:paraId="5EC1199F" w14:textId="77777777" w:rsidR="00E34CD5" w:rsidRDefault="00E34CD5" w:rsidP="00E34CD5">
      <w:pPr>
        <w:jc w:val="both"/>
        <w:rPr>
          <w:rFonts w:ascii="Calibri" w:hAnsi="Calibri"/>
          <w:sz w:val="22"/>
          <w:szCs w:val="22"/>
        </w:rPr>
      </w:pPr>
      <w:r>
        <w:rPr>
          <w:rFonts w:ascii="Calibri" w:hAnsi="Calibri"/>
          <w:sz w:val="22"/>
          <w:szCs w:val="22"/>
        </w:rPr>
        <w:t xml:space="preserve">As there were no further questions a vote on the changes were taken and unanimous support was received. </w:t>
      </w:r>
    </w:p>
    <w:p w14:paraId="3100CFCA" w14:textId="77777777" w:rsidR="00E34CD5" w:rsidRDefault="00E34CD5" w:rsidP="00E34CD5">
      <w:pPr>
        <w:jc w:val="both"/>
        <w:rPr>
          <w:rFonts w:ascii="Calibri" w:hAnsi="Calibri"/>
          <w:sz w:val="22"/>
          <w:szCs w:val="22"/>
        </w:rPr>
      </w:pPr>
    </w:p>
    <w:p w14:paraId="073048DC" w14:textId="77777777" w:rsidR="00E34CD5" w:rsidRPr="00DC5A3D" w:rsidRDefault="00E34CD5" w:rsidP="00E34CD5">
      <w:pPr>
        <w:tabs>
          <w:tab w:val="left" w:pos="426"/>
        </w:tabs>
        <w:jc w:val="both"/>
        <w:rPr>
          <w:rFonts w:ascii="Calibri" w:hAnsi="Calibri"/>
          <w:sz w:val="22"/>
          <w:szCs w:val="22"/>
        </w:rPr>
      </w:pPr>
      <w:r>
        <w:rPr>
          <w:rFonts w:ascii="Calibri" w:hAnsi="Calibri"/>
          <w:b/>
          <w:sz w:val="22"/>
          <w:szCs w:val="22"/>
        </w:rPr>
        <w:t>8</w:t>
      </w:r>
      <w:r w:rsidRPr="00DC5A3D">
        <w:rPr>
          <w:rFonts w:ascii="Calibri" w:hAnsi="Calibri"/>
          <w:b/>
          <w:sz w:val="22"/>
          <w:szCs w:val="22"/>
        </w:rPr>
        <w:t>.</w:t>
      </w:r>
      <w:r w:rsidRPr="00DC5A3D">
        <w:rPr>
          <w:rFonts w:ascii="Calibri" w:hAnsi="Calibri"/>
          <w:b/>
          <w:sz w:val="22"/>
          <w:szCs w:val="22"/>
        </w:rPr>
        <w:tab/>
        <w:t>Officers/Trustees for 201</w:t>
      </w:r>
      <w:r>
        <w:rPr>
          <w:rFonts w:ascii="Calibri" w:hAnsi="Calibri"/>
          <w:b/>
          <w:sz w:val="22"/>
          <w:szCs w:val="22"/>
        </w:rPr>
        <w:t>9</w:t>
      </w:r>
      <w:r w:rsidRPr="00DC5A3D">
        <w:rPr>
          <w:rFonts w:ascii="Calibri" w:hAnsi="Calibri"/>
          <w:b/>
          <w:sz w:val="22"/>
          <w:szCs w:val="22"/>
        </w:rPr>
        <w:t>/</w:t>
      </w:r>
      <w:r>
        <w:rPr>
          <w:rFonts w:ascii="Calibri" w:hAnsi="Calibri"/>
          <w:b/>
          <w:sz w:val="22"/>
          <w:szCs w:val="22"/>
        </w:rPr>
        <w:t>20</w:t>
      </w:r>
    </w:p>
    <w:p w14:paraId="6267D68B" w14:textId="77777777" w:rsidR="00E34CD5" w:rsidRPr="00DC5A3D" w:rsidRDefault="00E34CD5" w:rsidP="00E34CD5">
      <w:pPr>
        <w:tabs>
          <w:tab w:val="left" w:pos="426"/>
        </w:tabs>
        <w:jc w:val="both"/>
        <w:rPr>
          <w:rFonts w:ascii="Calibri" w:hAnsi="Calibri"/>
          <w:sz w:val="22"/>
          <w:szCs w:val="22"/>
        </w:rPr>
      </w:pPr>
    </w:p>
    <w:p w14:paraId="449E7C4B" w14:textId="77777777" w:rsidR="00E34CD5" w:rsidRDefault="00E34CD5" w:rsidP="00E34CD5">
      <w:pPr>
        <w:tabs>
          <w:tab w:val="left" w:pos="426"/>
        </w:tabs>
        <w:jc w:val="both"/>
        <w:rPr>
          <w:rFonts w:ascii="Calibri" w:hAnsi="Calibri"/>
          <w:sz w:val="22"/>
          <w:szCs w:val="22"/>
        </w:rPr>
      </w:pPr>
      <w:r w:rsidRPr="00DC5A3D">
        <w:rPr>
          <w:rFonts w:ascii="Calibri" w:hAnsi="Calibri"/>
          <w:sz w:val="22"/>
          <w:szCs w:val="22"/>
        </w:rPr>
        <w:t xml:space="preserve">Turning </w:t>
      </w:r>
      <w:r>
        <w:rPr>
          <w:rFonts w:ascii="Calibri" w:hAnsi="Calibri"/>
          <w:sz w:val="22"/>
          <w:szCs w:val="22"/>
        </w:rPr>
        <w:t>to matters of continuing office:</w:t>
      </w:r>
    </w:p>
    <w:p w14:paraId="0F13355F" w14:textId="77777777" w:rsidR="00E34CD5" w:rsidRDefault="00E34CD5" w:rsidP="00E34CD5">
      <w:pPr>
        <w:tabs>
          <w:tab w:val="left" w:pos="426"/>
        </w:tabs>
        <w:jc w:val="both"/>
        <w:rPr>
          <w:rFonts w:ascii="Calibri" w:hAnsi="Calibri"/>
          <w:sz w:val="22"/>
          <w:szCs w:val="22"/>
        </w:rPr>
      </w:pPr>
    </w:p>
    <w:p w14:paraId="6EF3351B"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JD advised Nick Baker, Oliver Tierney, Julia </w:t>
      </w:r>
      <w:proofErr w:type="gramStart"/>
      <w:r>
        <w:rPr>
          <w:rFonts w:ascii="Calibri" w:hAnsi="Calibri"/>
          <w:sz w:val="22"/>
          <w:szCs w:val="22"/>
        </w:rPr>
        <w:t>Spencer</w:t>
      </w:r>
      <w:proofErr w:type="gramEnd"/>
      <w:r>
        <w:rPr>
          <w:rFonts w:ascii="Calibri" w:hAnsi="Calibri"/>
          <w:sz w:val="22"/>
          <w:szCs w:val="22"/>
        </w:rPr>
        <w:t xml:space="preserve"> and Ruth Collins had expressed her willingness to continue her term of office as Trustees.  A show of hands supported this.</w:t>
      </w:r>
    </w:p>
    <w:p w14:paraId="03494479" w14:textId="77777777" w:rsidR="00E34CD5" w:rsidRDefault="00E34CD5" w:rsidP="00E34CD5">
      <w:pPr>
        <w:tabs>
          <w:tab w:val="left" w:pos="426"/>
        </w:tabs>
        <w:jc w:val="both"/>
        <w:rPr>
          <w:rFonts w:ascii="Calibri" w:hAnsi="Calibri"/>
          <w:sz w:val="22"/>
          <w:szCs w:val="22"/>
        </w:rPr>
      </w:pPr>
    </w:p>
    <w:p w14:paraId="2CD48C95" w14:textId="77777777" w:rsidR="00E34CD5" w:rsidRPr="009E7F07" w:rsidRDefault="00E34CD5" w:rsidP="00E34CD5">
      <w:pPr>
        <w:jc w:val="both"/>
        <w:rPr>
          <w:rFonts w:asciiTheme="minorHAnsi" w:hAnsiTheme="minorHAnsi" w:cstheme="minorHAnsi"/>
          <w:sz w:val="22"/>
          <w:szCs w:val="22"/>
        </w:rPr>
      </w:pPr>
      <w:r w:rsidRPr="009E7F07">
        <w:rPr>
          <w:rFonts w:asciiTheme="minorHAnsi" w:hAnsiTheme="minorHAnsi" w:cstheme="minorHAnsi"/>
          <w:sz w:val="22"/>
          <w:szCs w:val="22"/>
        </w:rPr>
        <w:t>Alongside the elected Trustees</w:t>
      </w:r>
      <w:r>
        <w:rPr>
          <w:rFonts w:asciiTheme="minorHAnsi" w:hAnsiTheme="minorHAnsi" w:cstheme="minorHAnsi"/>
          <w:sz w:val="22"/>
          <w:szCs w:val="22"/>
        </w:rPr>
        <w:t xml:space="preserve"> </w:t>
      </w:r>
      <w:r w:rsidRPr="009E7F07">
        <w:rPr>
          <w:rFonts w:asciiTheme="minorHAnsi" w:hAnsiTheme="minorHAnsi" w:cstheme="minorHAnsi"/>
          <w:sz w:val="22"/>
          <w:szCs w:val="22"/>
        </w:rPr>
        <w:t xml:space="preserve">the Board have the option to engage up to four non-elected Trustees to provide the skills and support that are required in line with the business strategy and the board skill set.  </w:t>
      </w:r>
    </w:p>
    <w:p w14:paraId="7121F390" w14:textId="77777777" w:rsidR="00E34CD5" w:rsidRPr="009E7F07" w:rsidRDefault="00E34CD5" w:rsidP="00E34CD5">
      <w:pPr>
        <w:jc w:val="both"/>
        <w:rPr>
          <w:rFonts w:asciiTheme="minorHAnsi" w:hAnsiTheme="minorHAnsi" w:cstheme="minorHAnsi"/>
          <w:sz w:val="22"/>
          <w:szCs w:val="22"/>
        </w:rPr>
      </w:pPr>
    </w:p>
    <w:p w14:paraId="3E89DE70" w14:textId="77777777" w:rsidR="00E34CD5" w:rsidRPr="009E7F07" w:rsidRDefault="00E34CD5" w:rsidP="00E34CD5">
      <w:pPr>
        <w:jc w:val="both"/>
        <w:rPr>
          <w:rFonts w:asciiTheme="minorHAnsi" w:hAnsiTheme="minorHAnsi" w:cstheme="minorHAnsi"/>
          <w:sz w:val="22"/>
          <w:szCs w:val="22"/>
        </w:rPr>
      </w:pPr>
      <w:r>
        <w:rPr>
          <w:rFonts w:asciiTheme="minorHAnsi" w:hAnsiTheme="minorHAnsi" w:cstheme="minorHAnsi"/>
          <w:sz w:val="22"/>
          <w:szCs w:val="22"/>
        </w:rPr>
        <w:t xml:space="preserve">Our current non-elected Trustees are </w:t>
      </w:r>
      <w:r w:rsidRPr="009E7F07">
        <w:rPr>
          <w:rFonts w:asciiTheme="minorHAnsi" w:hAnsiTheme="minorHAnsi" w:cstheme="minorHAnsi"/>
          <w:sz w:val="22"/>
          <w:szCs w:val="22"/>
        </w:rPr>
        <w:t xml:space="preserve">Ros </w:t>
      </w:r>
      <w:proofErr w:type="gramStart"/>
      <w:r w:rsidRPr="009E7F07">
        <w:rPr>
          <w:rFonts w:asciiTheme="minorHAnsi" w:hAnsiTheme="minorHAnsi" w:cstheme="minorHAnsi"/>
          <w:sz w:val="22"/>
          <w:szCs w:val="22"/>
        </w:rPr>
        <w:t>Moore</w:t>
      </w:r>
      <w:r>
        <w:rPr>
          <w:rFonts w:asciiTheme="minorHAnsi" w:hAnsiTheme="minorHAnsi" w:cstheme="minorHAnsi"/>
          <w:sz w:val="22"/>
          <w:szCs w:val="22"/>
        </w:rPr>
        <w:t xml:space="preserve">, </w:t>
      </w:r>
      <w:r w:rsidRPr="009E7F07">
        <w:rPr>
          <w:rFonts w:asciiTheme="minorHAnsi" w:hAnsiTheme="minorHAnsi" w:cstheme="minorHAnsi"/>
          <w:sz w:val="22"/>
          <w:szCs w:val="22"/>
        </w:rPr>
        <w:t xml:space="preserve"> Kat</w:t>
      </w:r>
      <w:proofErr w:type="gramEnd"/>
      <w:r w:rsidRPr="009E7F07">
        <w:rPr>
          <w:rFonts w:asciiTheme="minorHAnsi" w:hAnsiTheme="minorHAnsi" w:cstheme="minorHAnsi"/>
          <w:sz w:val="22"/>
          <w:szCs w:val="22"/>
        </w:rPr>
        <w:t xml:space="preserve"> T</w:t>
      </w:r>
      <w:r>
        <w:rPr>
          <w:rFonts w:asciiTheme="minorHAnsi" w:hAnsiTheme="minorHAnsi" w:cstheme="minorHAnsi"/>
          <w:sz w:val="22"/>
          <w:szCs w:val="22"/>
        </w:rPr>
        <w:t>o</w:t>
      </w:r>
      <w:r w:rsidRPr="009E7F07">
        <w:rPr>
          <w:rFonts w:asciiTheme="minorHAnsi" w:hAnsiTheme="minorHAnsi" w:cstheme="minorHAnsi"/>
          <w:sz w:val="22"/>
          <w:szCs w:val="22"/>
        </w:rPr>
        <w:t>pley</w:t>
      </w:r>
      <w:r>
        <w:rPr>
          <w:rFonts w:asciiTheme="minorHAnsi" w:hAnsiTheme="minorHAnsi" w:cstheme="minorHAnsi"/>
          <w:sz w:val="22"/>
          <w:szCs w:val="22"/>
        </w:rPr>
        <w:t xml:space="preserve"> and Lisa Tierney</w:t>
      </w:r>
      <w:r w:rsidRPr="009E7F07">
        <w:rPr>
          <w:rFonts w:asciiTheme="minorHAnsi" w:hAnsiTheme="minorHAnsi" w:cstheme="minorHAnsi"/>
          <w:sz w:val="22"/>
          <w:szCs w:val="22"/>
        </w:rPr>
        <w:t>.  The Board are open to suggestions from the membership of a suitable candidate to support the Board.</w:t>
      </w:r>
    </w:p>
    <w:p w14:paraId="4A2743BB" w14:textId="77777777" w:rsidR="00E34CD5" w:rsidRDefault="00E34CD5" w:rsidP="00E34CD5">
      <w:pPr>
        <w:tabs>
          <w:tab w:val="left" w:pos="426"/>
        </w:tabs>
        <w:jc w:val="both"/>
        <w:rPr>
          <w:rFonts w:ascii="Calibri" w:hAnsi="Calibri"/>
          <w:sz w:val="22"/>
          <w:szCs w:val="22"/>
        </w:rPr>
      </w:pPr>
    </w:p>
    <w:p w14:paraId="5F5E3CFD"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JD asked whether there were any questions anyone wished to raise with the Board/elected Trustees within the context and formality of the AGM?  </w:t>
      </w:r>
    </w:p>
    <w:p w14:paraId="3D56B0DE" w14:textId="77777777" w:rsidR="00E34CD5" w:rsidRDefault="00E34CD5" w:rsidP="00E34CD5">
      <w:pPr>
        <w:tabs>
          <w:tab w:val="left" w:pos="426"/>
        </w:tabs>
        <w:jc w:val="both"/>
        <w:rPr>
          <w:rFonts w:ascii="Calibri" w:hAnsi="Calibri"/>
          <w:sz w:val="22"/>
          <w:szCs w:val="22"/>
        </w:rPr>
      </w:pPr>
    </w:p>
    <w:p w14:paraId="41CC1143"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Thomas </w:t>
      </w:r>
      <w:proofErr w:type="spellStart"/>
      <w:r>
        <w:rPr>
          <w:rFonts w:ascii="Calibri" w:hAnsi="Calibri"/>
          <w:sz w:val="22"/>
          <w:szCs w:val="22"/>
        </w:rPr>
        <w:t>Mulhoon</w:t>
      </w:r>
      <w:proofErr w:type="spellEnd"/>
      <w:r>
        <w:rPr>
          <w:rFonts w:ascii="Calibri" w:hAnsi="Calibri"/>
          <w:sz w:val="22"/>
          <w:szCs w:val="22"/>
        </w:rPr>
        <w:t xml:space="preserve"> asked if there were any specific requirements/expertise that the board would be looking for to fill the role of non-elected trustee? </w:t>
      </w:r>
    </w:p>
    <w:p w14:paraId="4CBEFE4C" w14:textId="77777777" w:rsidR="00E34CD5" w:rsidRDefault="00E34CD5" w:rsidP="00E34CD5">
      <w:pPr>
        <w:tabs>
          <w:tab w:val="left" w:pos="426"/>
        </w:tabs>
        <w:jc w:val="both"/>
        <w:rPr>
          <w:rFonts w:ascii="Calibri" w:hAnsi="Calibri"/>
          <w:sz w:val="22"/>
          <w:szCs w:val="22"/>
        </w:rPr>
      </w:pPr>
    </w:p>
    <w:p w14:paraId="562E83F9"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JD said that discussions would be taking place at the next Board Meeting about requirements and expressions of interest or suggested candidates, would be sought from membership. </w:t>
      </w:r>
    </w:p>
    <w:p w14:paraId="5189C38B" w14:textId="77777777" w:rsidR="00E34CD5" w:rsidRDefault="00E34CD5" w:rsidP="00E34CD5">
      <w:pPr>
        <w:tabs>
          <w:tab w:val="left" w:pos="426"/>
        </w:tabs>
        <w:jc w:val="both"/>
        <w:rPr>
          <w:rFonts w:ascii="Calibri" w:hAnsi="Calibri"/>
          <w:sz w:val="22"/>
          <w:szCs w:val="22"/>
        </w:rPr>
      </w:pPr>
    </w:p>
    <w:p w14:paraId="2D1F8E67"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JD informed the meeting that he would be stepping down in January 2023 and in line with the amended M&amp;As a President Elect would be required in January 2022.  JD announced that following a </w:t>
      </w:r>
      <w:r>
        <w:rPr>
          <w:rFonts w:ascii="Calibri" w:hAnsi="Calibri"/>
          <w:sz w:val="22"/>
          <w:szCs w:val="22"/>
        </w:rPr>
        <w:lastRenderedPageBreak/>
        <w:t xml:space="preserve">vote at Board that Ruth Collins had been elected </w:t>
      </w:r>
      <w:proofErr w:type="gramStart"/>
      <w:r>
        <w:rPr>
          <w:rFonts w:ascii="Calibri" w:hAnsi="Calibri"/>
          <w:sz w:val="22"/>
          <w:szCs w:val="22"/>
        </w:rPr>
        <w:t>into</w:t>
      </w:r>
      <w:proofErr w:type="gramEnd"/>
      <w:r>
        <w:rPr>
          <w:rFonts w:ascii="Calibri" w:hAnsi="Calibri"/>
          <w:sz w:val="22"/>
          <w:szCs w:val="22"/>
        </w:rPr>
        <w:t xml:space="preserve"> the role of President Elect and would take up post in January 2022. </w:t>
      </w:r>
    </w:p>
    <w:p w14:paraId="2EA6D644" w14:textId="77777777" w:rsidR="00E34CD5" w:rsidRDefault="00E34CD5" w:rsidP="00E34CD5">
      <w:pPr>
        <w:tabs>
          <w:tab w:val="left" w:pos="426"/>
        </w:tabs>
        <w:jc w:val="both"/>
        <w:rPr>
          <w:rFonts w:ascii="Calibri" w:hAnsi="Calibri"/>
          <w:sz w:val="22"/>
          <w:szCs w:val="22"/>
        </w:rPr>
      </w:pPr>
    </w:p>
    <w:p w14:paraId="5176C82B"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JD continued to remind delegates that we had recently sought nominations to fill the Trustee vacancy as we have had a good response.  He took the opportunity to introduce the seven candidates who were all present at the meeting. </w:t>
      </w:r>
    </w:p>
    <w:p w14:paraId="54E9EED0" w14:textId="77777777" w:rsidR="00E34CD5" w:rsidRDefault="00E34CD5" w:rsidP="00E34CD5">
      <w:pPr>
        <w:tabs>
          <w:tab w:val="left" w:pos="426"/>
        </w:tabs>
        <w:jc w:val="both"/>
        <w:rPr>
          <w:rFonts w:ascii="Calibri" w:hAnsi="Calibri"/>
          <w:sz w:val="22"/>
          <w:szCs w:val="22"/>
        </w:rPr>
      </w:pPr>
    </w:p>
    <w:p w14:paraId="2D7B8F8F"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A </w:t>
      </w:r>
      <w:proofErr w:type="gramStart"/>
      <w:r>
        <w:rPr>
          <w:rFonts w:ascii="Calibri" w:hAnsi="Calibri"/>
          <w:sz w:val="22"/>
          <w:szCs w:val="22"/>
        </w:rPr>
        <w:t>questions</w:t>
      </w:r>
      <w:proofErr w:type="gramEnd"/>
      <w:r>
        <w:rPr>
          <w:rFonts w:ascii="Calibri" w:hAnsi="Calibri"/>
          <w:sz w:val="22"/>
          <w:szCs w:val="22"/>
        </w:rPr>
        <w:t xml:space="preserve"> was raised by Jenny Abraham about the online voting process and felt that it had disadvantaged some members as they may not have or want to have access to online platforms outside of work.  DS explained that an option for a paper vote had been offered within the email for those people who preferred to vote by paper method.  DS said she understood JA’s </w:t>
      </w:r>
      <w:proofErr w:type="gramStart"/>
      <w:r>
        <w:rPr>
          <w:rFonts w:ascii="Calibri" w:hAnsi="Calibri"/>
          <w:sz w:val="22"/>
          <w:szCs w:val="22"/>
        </w:rPr>
        <w:t>sentiment</w:t>
      </w:r>
      <w:proofErr w:type="gramEnd"/>
      <w:r>
        <w:rPr>
          <w:rFonts w:ascii="Calibri" w:hAnsi="Calibri"/>
          <w:sz w:val="22"/>
          <w:szCs w:val="22"/>
        </w:rPr>
        <w:t xml:space="preserve"> and this would be taken into account in the future. </w:t>
      </w:r>
    </w:p>
    <w:p w14:paraId="783F2D4C" w14:textId="77777777" w:rsidR="00E34CD5" w:rsidRDefault="00E34CD5" w:rsidP="00E34CD5">
      <w:pPr>
        <w:tabs>
          <w:tab w:val="left" w:pos="426"/>
        </w:tabs>
        <w:jc w:val="both"/>
        <w:rPr>
          <w:rFonts w:ascii="Calibri" w:hAnsi="Calibri"/>
          <w:sz w:val="22"/>
          <w:szCs w:val="22"/>
        </w:rPr>
      </w:pPr>
    </w:p>
    <w:p w14:paraId="2AB9C056" w14:textId="77777777" w:rsidR="00E34CD5" w:rsidRPr="00DC5A3D" w:rsidRDefault="00E34CD5" w:rsidP="00E34CD5">
      <w:pPr>
        <w:tabs>
          <w:tab w:val="left" w:pos="426"/>
        </w:tabs>
        <w:jc w:val="both"/>
        <w:rPr>
          <w:rFonts w:ascii="Calibri" w:hAnsi="Calibri"/>
          <w:sz w:val="22"/>
          <w:szCs w:val="22"/>
        </w:rPr>
      </w:pPr>
      <w:r>
        <w:rPr>
          <w:rFonts w:ascii="Calibri" w:hAnsi="Calibri"/>
          <w:sz w:val="22"/>
          <w:szCs w:val="22"/>
        </w:rPr>
        <w:t xml:space="preserve">JD opened the meeting to the floor, however, there </w:t>
      </w:r>
      <w:r w:rsidRPr="00DC5A3D">
        <w:rPr>
          <w:rFonts w:ascii="Calibri" w:hAnsi="Calibri"/>
          <w:sz w:val="22"/>
          <w:szCs w:val="22"/>
        </w:rPr>
        <w:t xml:space="preserve">being no </w:t>
      </w:r>
      <w:r>
        <w:rPr>
          <w:rFonts w:ascii="Calibri" w:hAnsi="Calibri"/>
          <w:sz w:val="22"/>
          <w:szCs w:val="22"/>
        </w:rPr>
        <w:t xml:space="preserve">further </w:t>
      </w:r>
      <w:r w:rsidRPr="00DC5A3D">
        <w:rPr>
          <w:rFonts w:ascii="Calibri" w:hAnsi="Calibri"/>
          <w:sz w:val="22"/>
          <w:szCs w:val="22"/>
        </w:rPr>
        <w:t xml:space="preserve">questions, on behalf of the Board and Chief Executive, </w:t>
      </w:r>
      <w:r>
        <w:rPr>
          <w:rFonts w:ascii="Calibri" w:hAnsi="Calibri"/>
          <w:sz w:val="22"/>
          <w:szCs w:val="22"/>
        </w:rPr>
        <w:t xml:space="preserve">JD </w:t>
      </w:r>
      <w:r w:rsidRPr="00DC5A3D">
        <w:rPr>
          <w:rFonts w:ascii="Calibri" w:hAnsi="Calibri"/>
          <w:sz w:val="22"/>
          <w:szCs w:val="22"/>
        </w:rPr>
        <w:t xml:space="preserve">thanked all for attending and officially closed the </w:t>
      </w:r>
      <w:r>
        <w:rPr>
          <w:rFonts w:ascii="Calibri" w:hAnsi="Calibri"/>
          <w:sz w:val="22"/>
          <w:szCs w:val="22"/>
        </w:rPr>
        <w:t>56th</w:t>
      </w:r>
      <w:r w:rsidRPr="00DC5A3D">
        <w:rPr>
          <w:rFonts w:ascii="Calibri" w:hAnsi="Calibri"/>
          <w:sz w:val="22"/>
          <w:szCs w:val="22"/>
        </w:rPr>
        <w:t xml:space="preserve"> AGM advising the date for the next AGM will be confirmed in due course.</w:t>
      </w:r>
    </w:p>
    <w:p w14:paraId="3314634F" w14:textId="77777777" w:rsidR="00E34CD5" w:rsidRDefault="00E34CD5" w:rsidP="00E34CD5">
      <w:pPr>
        <w:tabs>
          <w:tab w:val="left" w:pos="426"/>
        </w:tabs>
        <w:jc w:val="both"/>
        <w:rPr>
          <w:rFonts w:ascii="Calibri" w:hAnsi="Calibri"/>
          <w:sz w:val="22"/>
          <w:szCs w:val="22"/>
        </w:rPr>
      </w:pPr>
    </w:p>
    <w:p w14:paraId="30328CCA" w14:textId="77777777" w:rsidR="00E34CD5" w:rsidRDefault="00E34CD5" w:rsidP="00E34CD5">
      <w:pPr>
        <w:tabs>
          <w:tab w:val="left" w:pos="426"/>
        </w:tabs>
        <w:jc w:val="both"/>
        <w:rPr>
          <w:rFonts w:ascii="Calibri" w:hAnsi="Calibri"/>
          <w:sz w:val="22"/>
          <w:szCs w:val="22"/>
        </w:rPr>
      </w:pPr>
      <w:r>
        <w:rPr>
          <w:rFonts w:ascii="Calibri" w:hAnsi="Calibri"/>
          <w:sz w:val="22"/>
          <w:szCs w:val="22"/>
        </w:rPr>
        <w:t xml:space="preserve">The meeting closed at 10:55am. </w:t>
      </w:r>
    </w:p>
    <w:p w14:paraId="6E1AD758" w14:textId="77777777" w:rsidR="00666DA9" w:rsidRDefault="003C746B"/>
    <w:sectPr w:rsidR="00666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0A0"/>
    <w:multiLevelType w:val="hybridMultilevel"/>
    <w:tmpl w:val="B1EA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E0014"/>
    <w:multiLevelType w:val="hybridMultilevel"/>
    <w:tmpl w:val="5F38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D5"/>
    <w:rsid w:val="003C746B"/>
    <w:rsid w:val="008D61C4"/>
    <w:rsid w:val="00E34CD5"/>
    <w:rsid w:val="00E8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2941"/>
  <w15:chartTrackingRefBased/>
  <w15:docId w15:val="{096EB561-6705-45BF-B87E-ACA8AD1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D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34CD5"/>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CD5"/>
    <w:rPr>
      <w:rFonts w:ascii="Times New Roman" w:eastAsia="Times New Roman" w:hAnsi="Times New Roman" w:cs="Times New Roman"/>
      <w:b/>
      <w:sz w:val="24"/>
      <w:szCs w:val="20"/>
      <w:u w:val="single"/>
      <w:lang w:eastAsia="en-GB"/>
    </w:rPr>
  </w:style>
  <w:style w:type="paragraph" w:styleId="ListParagraph">
    <w:name w:val="List Paragraph"/>
    <w:basedOn w:val="Normal"/>
    <w:uiPriority w:val="34"/>
    <w:qFormat/>
    <w:rsid w:val="00E3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26BA7C21A4F43A052DF37B2683ED4" ma:contentTypeVersion="13" ma:contentTypeDescription="Create a new document." ma:contentTypeScope="" ma:versionID="385bab8124d90eca356f6d8bfdb16a29">
  <xsd:schema xmlns:xsd="http://www.w3.org/2001/XMLSchema" xmlns:xs="http://www.w3.org/2001/XMLSchema" xmlns:p="http://schemas.microsoft.com/office/2006/metadata/properties" xmlns:ns2="5777a5dd-8e7e-44e5-a13d-d1c67be32034" xmlns:ns3="2510f061-18b4-4fbd-a88a-eae6725c0dca" targetNamespace="http://schemas.microsoft.com/office/2006/metadata/properties" ma:root="true" ma:fieldsID="4521ba435be7b6026f61a6c250b72998" ns2:_="" ns3:_="">
    <xsd:import namespace="5777a5dd-8e7e-44e5-a13d-d1c67be32034"/>
    <xsd:import namespace="2510f061-18b4-4fbd-a88a-eae6725c0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a5dd-8e7e-44e5-a13d-d1c67be32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10f061-18b4-4fbd-a88a-eae6725c0d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48C7F-4DF6-475F-80B7-1D50EDB830F4}"/>
</file>

<file path=customXml/itemProps2.xml><?xml version="1.0" encoding="utf-8"?>
<ds:datastoreItem xmlns:ds="http://schemas.openxmlformats.org/officeDocument/2006/customXml" ds:itemID="{6723DAEE-EDB1-457C-9794-ECC188C96EF0}"/>
</file>

<file path=customXml/itemProps3.xml><?xml version="1.0" encoding="utf-8"?>
<ds:datastoreItem xmlns:ds="http://schemas.openxmlformats.org/officeDocument/2006/customXml" ds:itemID="{CBB56DAC-D95D-46D0-8335-4E8F4C6BA930}"/>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Stott</dc:creator>
  <cp:keywords/>
  <dc:description/>
  <cp:lastModifiedBy>Dawn Stott</cp:lastModifiedBy>
  <cp:revision>2</cp:revision>
  <dcterms:created xsi:type="dcterms:W3CDTF">2021-11-04T13:05:00Z</dcterms:created>
  <dcterms:modified xsi:type="dcterms:W3CDTF">2021-11-26T09:56:00Z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0x0101007D626BA7C21A4F43A052DF37B2683ED4</vt:lpwstr>
  </property>
</Properties>
</file>